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E8090" w14:textId="72157658" w:rsidR="00DB6718" w:rsidRPr="007619DA" w:rsidRDefault="008D7A3B" w:rsidP="008D7A3B">
      <w:pPr>
        <w:jc w:val="center"/>
        <w:rPr>
          <w:rFonts w:ascii="Times New Roman" w:hAnsi="Times New Roman" w:cs="Times New Roman"/>
          <w:b/>
          <w:bCs/>
          <w:lang w:val="pl-PL"/>
        </w:rPr>
      </w:pPr>
      <w:r w:rsidRPr="007619DA">
        <w:rPr>
          <w:rFonts w:ascii="Times New Roman" w:hAnsi="Times New Roman" w:cs="Times New Roman"/>
          <w:b/>
          <w:bCs/>
          <w:lang w:val="pl-PL"/>
        </w:rPr>
        <w:t>Kryteria rekrutacji</w:t>
      </w:r>
    </w:p>
    <w:p w14:paraId="541BB741" w14:textId="55C2034B" w:rsidR="00F13B59" w:rsidRPr="007619DA" w:rsidRDefault="00A86EDF" w:rsidP="00F13B59">
      <w:pPr>
        <w:jc w:val="both"/>
        <w:rPr>
          <w:rFonts w:ascii="Times New Roman" w:hAnsi="Times New Roman" w:cs="Times New Roman"/>
          <w:lang w:val="pl-PL"/>
        </w:rPr>
      </w:pPr>
      <w:r w:rsidRPr="007619DA">
        <w:rPr>
          <w:rFonts w:ascii="Times New Roman" w:hAnsi="Times New Roman" w:cs="Times New Roman"/>
          <w:lang w:val="pl-PL"/>
        </w:rPr>
        <w:t>Kryteria rekrutacji do SDNH</w:t>
      </w:r>
      <w:r w:rsidR="00F13B59" w:rsidRPr="007619DA">
        <w:rPr>
          <w:rFonts w:ascii="Times New Roman" w:hAnsi="Times New Roman" w:cs="Times New Roman"/>
          <w:lang w:val="pl-PL"/>
        </w:rPr>
        <w:t xml:space="preserve"> (Program Doktorski filozofia) w ramach projektu </w:t>
      </w:r>
      <w:r w:rsidR="00F13B59" w:rsidRPr="007619DA">
        <w:rPr>
          <w:rFonts w:ascii="Times New Roman" w:hAnsi="Times New Roman" w:cs="Times New Roman"/>
          <w:i/>
          <w:iCs/>
          <w:lang w:val="pl-PL"/>
        </w:rPr>
        <w:t>„Rewizja dominujących klasyfikacji medycznych procedur pomocy w śmierci”</w:t>
      </w:r>
      <w:r w:rsidR="00F13B59" w:rsidRPr="007619DA">
        <w:rPr>
          <w:rFonts w:ascii="Times New Roman" w:hAnsi="Times New Roman" w:cs="Times New Roman"/>
          <w:lang w:val="pl-PL"/>
        </w:rPr>
        <w:t xml:space="preserve"> finansowanego ze środków Narodowego Centrum Nauki (Preludium Bis 3, kierownik: dr hab. Tomasz Żuradzki, prof. UJ).</w:t>
      </w:r>
    </w:p>
    <w:p w14:paraId="653602A3" w14:textId="77777777" w:rsidR="00431640" w:rsidRPr="007619DA" w:rsidRDefault="00431640" w:rsidP="00F13B59">
      <w:pPr>
        <w:jc w:val="both"/>
        <w:rPr>
          <w:rFonts w:ascii="Times New Roman" w:hAnsi="Times New Roman" w:cs="Times New Roman"/>
          <w:lang w:val="pl-PL"/>
        </w:rPr>
      </w:pPr>
      <w:r w:rsidRPr="007619DA">
        <w:rPr>
          <w:rFonts w:ascii="Times New Roman" w:hAnsi="Times New Roman" w:cs="Times New Roman"/>
          <w:lang w:val="pl-PL"/>
        </w:rPr>
        <w:t xml:space="preserve">W rekrutacji obowiązują kryteria określone w uchwale nr 55/VI/2020 Senatu Uniwersytetu Jagiellońskiego z dnia 24 czerwca 2020 roku w sprawie zasad rekrutacji do Szkoły Doktorskiej Nauk Humanistycznych na Uniwersytecie Jagiellońskim w roku akademickim 2021/2022 oraz wytycznymi Narodowego Centrum Nauki.  </w:t>
      </w:r>
    </w:p>
    <w:p w14:paraId="55F99CC4" w14:textId="77777777" w:rsidR="00431640" w:rsidRPr="007619DA" w:rsidRDefault="00431640" w:rsidP="00F13B59">
      <w:pPr>
        <w:jc w:val="both"/>
        <w:rPr>
          <w:rFonts w:ascii="Times New Roman" w:hAnsi="Times New Roman" w:cs="Times New Roman"/>
          <w:b/>
          <w:bCs/>
          <w:lang w:val="pl-PL"/>
        </w:rPr>
      </w:pPr>
      <w:r w:rsidRPr="007619DA">
        <w:rPr>
          <w:rFonts w:ascii="Times New Roman" w:hAnsi="Times New Roman" w:cs="Times New Roman"/>
          <w:b/>
          <w:bCs/>
          <w:lang w:val="pl-PL"/>
        </w:rPr>
        <w:t xml:space="preserve">Kryteria formalne </w:t>
      </w:r>
    </w:p>
    <w:p w14:paraId="6A30D21B" w14:textId="77777777" w:rsidR="00431640" w:rsidRPr="007619DA" w:rsidRDefault="00431640" w:rsidP="00F13B59">
      <w:pPr>
        <w:jc w:val="both"/>
        <w:rPr>
          <w:rFonts w:ascii="Times New Roman" w:hAnsi="Times New Roman" w:cs="Times New Roman"/>
          <w:lang w:val="pl-PL"/>
        </w:rPr>
      </w:pPr>
      <w:r w:rsidRPr="007619DA">
        <w:rPr>
          <w:rFonts w:ascii="Times New Roman" w:hAnsi="Times New Roman" w:cs="Times New Roman"/>
          <w:lang w:val="pl-PL"/>
        </w:rPr>
        <w:t xml:space="preserve">1. Spełnianie przez kandydatkę/kandydata warunków opisanych w art. 186 ust. 2 ustawy. </w:t>
      </w:r>
    </w:p>
    <w:p w14:paraId="743DABAA" w14:textId="77777777" w:rsidR="009D4FB8" w:rsidRPr="007619DA" w:rsidRDefault="00431640" w:rsidP="00F13B59">
      <w:pPr>
        <w:jc w:val="both"/>
        <w:rPr>
          <w:rFonts w:ascii="Times New Roman" w:hAnsi="Times New Roman" w:cs="Times New Roman"/>
          <w:lang w:val="pl-PL"/>
        </w:rPr>
      </w:pPr>
      <w:r w:rsidRPr="007619DA">
        <w:rPr>
          <w:rFonts w:ascii="Times New Roman" w:hAnsi="Times New Roman" w:cs="Times New Roman"/>
          <w:lang w:val="pl-PL"/>
        </w:rPr>
        <w:t>2. Kompletność przesłanych dokumentów</w:t>
      </w:r>
      <w:r w:rsidR="009D4FB8" w:rsidRPr="007619DA">
        <w:rPr>
          <w:rFonts w:ascii="Times New Roman" w:hAnsi="Times New Roman" w:cs="Times New Roman"/>
          <w:lang w:val="pl-PL"/>
        </w:rPr>
        <w:t>.</w:t>
      </w:r>
    </w:p>
    <w:p w14:paraId="7F88083C" w14:textId="14FD004B" w:rsidR="009D4FB8" w:rsidRPr="007619DA" w:rsidRDefault="009D4FB8" w:rsidP="00F13B59">
      <w:pPr>
        <w:jc w:val="both"/>
        <w:rPr>
          <w:rFonts w:ascii="Times New Roman" w:hAnsi="Times New Roman" w:cs="Times New Roman"/>
          <w:lang w:val="pl-PL"/>
        </w:rPr>
      </w:pPr>
      <w:r w:rsidRPr="007619DA">
        <w:rPr>
          <w:rFonts w:ascii="Times New Roman" w:hAnsi="Times New Roman" w:cs="Times New Roman"/>
          <w:lang w:val="pl-PL"/>
        </w:rPr>
        <w:t>3. Kandydatka/Kandydat w momencie przystępowania do postępowania rekrutacyjnego nie może posiadać stopnia naukowego doktora i nie może być uczestnikiem szkoły doktorskiej.</w:t>
      </w:r>
    </w:p>
    <w:p w14:paraId="186D71ED" w14:textId="1160BE28" w:rsidR="00431640" w:rsidRPr="007619DA" w:rsidRDefault="00431640" w:rsidP="00F13B59">
      <w:pPr>
        <w:jc w:val="both"/>
        <w:rPr>
          <w:rFonts w:ascii="Times New Roman" w:hAnsi="Times New Roman" w:cs="Times New Roman"/>
          <w:b/>
          <w:bCs/>
          <w:lang w:val="pl-PL"/>
        </w:rPr>
      </w:pPr>
      <w:r w:rsidRPr="007619DA">
        <w:rPr>
          <w:rFonts w:ascii="Times New Roman" w:hAnsi="Times New Roman" w:cs="Times New Roman"/>
          <w:b/>
          <w:bCs/>
          <w:lang w:val="pl-PL"/>
        </w:rPr>
        <w:t>Szczególne kryteria rekrutacji w ramach projektu</w:t>
      </w:r>
      <w:r w:rsidR="006830CA" w:rsidRPr="007619DA">
        <w:rPr>
          <w:rFonts w:ascii="Times New Roman" w:hAnsi="Times New Roman" w:cs="Times New Roman"/>
          <w:b/>
          <w:bCs/>
          <w:lang w:val="pl-PL"/>
        </w:rPr>
        <w:t xml:space="preserve"> </w:t>
      </w:r>
      <w:r w:rsidR="006830CA" w:rsidRPr="007619DA">
        <w:rPr>
          <w:rFonts w:ascii="Times New Roman" w:hAnsi="Times New Roman" w:cs="Times New Roman"/>
          <w:b/>
          <w:bCs/>
          <w:i/>
          <w:iCs/>
          <w:lang w:val="pl-PL"/>
        </w:rPr>
        <w:t>„Rewizja dominujących klasyfikacji medycznych procedur pomocy w śmierci”.</w:t>
      </w:r>
    </w:p>
    <w:p w14:paraId="751FB4D3" w14:textId="77777777" w:rsidR="00AC3384" w:rsidRPr="007619DA" w:rsidRDefault="00AC3384" w:rsidP="00AC338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lang w:val="pl-PL"/>
        </w:rPr>
      </w:pPr>
      <w:r w:rsidRPr="007619DA">
        <w:rPr>
          <w:rFonts w:ascii="Times New Roman" w:hAnsi="Times New Roman" w:cs="Times New Roman"/>
          <w:lang w:val="pl-PL"/>
        </w:rPr>
        <w:t xml:space="preserve">temat projektowanej rozprawy doktorskiej jest ściśle związany z zadaniami badawczymi projektu  </w:t>
      </w:r>
    </w:p>
    <w:p w14:paraId="476BC62B" w14:textId="11EACA3E" w:rsidR="00AC3384" w:rsidRPr="007619DA" w:rsidRDefault="00AC3384" w:rsidP="00AC338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lang w:val="pl-PL"/>
        </w:rPr>
      </w:pPr>
      <w:r w:rsidRPr="007619DA">
        <w:rPr>
          <w:rFonts w:ascii="Times New Roman" w:hAnsi="Times New Roman" w:cs="Times New Roman"/>
          <w:lang w:val="pl-PL"/>
        </w:rPr>
        <w:t xml:space="preserve">kandydatka / kandydat musi wykazać: </w:t>
      </w:r>
    </w:p>
    <w:p w14:paraId="775D71AE" w14:textId="28121093" w:rsidR="00AC3384" w:rsidRPr="007619DA" w:rsidRDefault="00AC3384" w:rsidP="00AC3384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lang w:val="pl-PL"/>
        </w:rPr>
      </w:pPr>
      <w:r w:rsidRPr="007619DA">
        <w:rPr>
          <w:rFonts w:ascii="Times New Roman" w:hAnsi="Times New Roman" w:cs="Times New Roman"/>
          <w:lang w:val="pl-PL"/>
        </w:rPr>
        <w:t xml:space="preserve">wiedzę z zakresu </w:t>
      </w:r>
      <w:r w:rsidR="00F50A75" w:rsidRPr="007619DA">
        <w:rPr>
          <w:rFonts w:ascii="Times New Roman" w:hAnsi="Times New Roman" w:cs="Times New Roman"/>
          <w:lang w:val="pl-PL"/>
        </w:rPr>
        <w:t>filozofii i bioetyki</w:t>
      </w:r>
      <w:r w:rsidRPr="007619DA">
        <w:rPr>
          <w:rFonts w:ascii="Times New Roman" w:hAnsi="Times New Roman" w:cs="Times New Roman"/>
          <w:lang w:val="pl-PL"/>
        </w:rPr>
        <w:t>;</w:t>
      </w:r>
    </w:p>
    <w:p w14:paraId="7C270942" w14:textId="3AD4FF6C" w:rsidR="00237D68" w:rsidRPr="007619DA" w:rsidRDefault="00237D68" w:rsidP="00237D68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lang w:val="pl-PL"/>
        </w:rPr>
      </w:pPr>
      <w:r w:rsidRPr="007619DA">
        <w:rPr>
          <w:rFonts w:ascii="Times New Roman" w:hAnsi="Times New Roman" w:cs="Times New Roman"/>
          <w:lang w:val="pl-PL"/>
        </w:rPr>
        <w:t xml:space="preserve">gotowość do poszerzania wiedzy </w:t>
      </w:r>
      <w:r w:rsidR="007974CC" w:rsidRPr="007619DA">
        <w:rPr>
          <w:rFonts w:ascii="Times New Roman" w:hAnsi="Times New Roman" w:cs="Times New Roman"/>
          <w:lang w:val="pl-PL"/>
        </w:rPr>
        <w:t xml:space="preserve">także </w:t>
      </w:r>
      <w:r w:rsidRPr="007619DA">
        <w:rPr>
          <w:rFonts w:ascii="Times New Roman" w:hAnsi="Times New Roman" w:cs="Times New Roman"/>
          <w:lang w:val="pl-PL"/>
        </w:rPr>
        <w:t>z zakresu innych dyscyplin;</w:t>
      </w:r>
    </w:p>
    <w:p w14:paraId="305CA121" w14:textId="1AB835EE" w:rsidR="00AC3384" w:rsidRPr="007619DA" w:rsidRDefault="00F50A75" w:rsidP="00AC3384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lang w:val="pl-PL"/>
        </w:rPr>
      </w:pPr>
      <w:r w:rsidRPr="007619DA">
        <w:rPr>
          <w:rFonts w:ascii="Times New Roman" w:hAnsi="Times New Roman" w:cs="Times New Roman"/>
          <w:lang w:val="pl-PL"/>
        </w:rPr>
        <w:t xml:space="preserve">zainteresowanie </w:t>
      </w:r>
      <w:r w:rsidR="00237D68" w:rsidRPr="007619DA">
        <w:rPr>
          <w:rFonts w:ascii="Times New Roman" w:hAnsi="Times New Roman" w:cs="Times New Roman"/>
          <w:lang w:val="pl-PL"/>
        </w:rPr>
        <w:t>filozoficzną i etyczną problematyką dotyczącą końca życia ludzkiego</w:t>
      </w:r>
      <w:r w:rsidRPr="007619DA">
        <w:rPr>
          <w:rFonts w:ascii="Times New Roman" w:hAnsi="Times New Roman" w:cs="Times New Roman"/>
          <w:lang w:val="pl-PL"/>
        </w:rPr>
        <w:t>;</w:t>
      </w:r>
    </w:p>
    <w:p w14:paraId="27F99E7D" w14:textId="18E3744A" w:rsidR="004A573B" w:rsidRPr="007619DA" w:rsidRDefault="004A573B" w:rsidP="00AC3384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lang w:val="pl-PL"/>
        </w:rPr>
      </w:pPr>
      <w:r w:rsidRPr="007619DA">
        <w:rPr>
          <w:rFonts w:ascii="Times New Roman" w:hAnsi="Times New Roman" w:cs="Times New Roman"/>
          <w:lang w:val="pl-PL"/>
        </w:rPr>
        <w:t xml:space="preserve">doświadczenie w </w:t>
      </w:r>
      <w:r w:rsidR="00770988" w:rsidRPr="007619DA">
        <w:rPr>
          <w:rFonts w:ascii="Times New Roman" w:hAnsi="Times New Roman" w:cs="Times New Roman"/>
          <w:lang w:val="pl-PL"/>
        </w:rPr>
        <w:t xml:space="preserve">pracy </w:t>
      </w:r>
      <w:r w:rsidR="000B5C40" w:rsidRPr="007619DA">
        <w:rPr>
          <w:rFonts w:ascii="Times New Roman" w:hAnsi="Times New Roman" w:cs="Times New Roman"/>
          <w:lang w:val="pl-PL"/>
        </w:rPr>
        <w:t xml:space="preserve">w projekcie </w:t>
      </w:r>
      <w:r w:rsidR="007974CC" w:rsidRPr="007619DA">
        <w:rPr>
          <w:rFonts w:ascii="Times New Roman" w:hAnsi="Times New Roman" w:cs="Times New Roman"/>
          <w:lang w:val="pl-PL"/>
        </w:rPr>
        <w:t xml:space="preserve">badawczym z zakresu filozofii i/lub bioetyki; </w:t>
      </w:r>
    </w:p>
    <w:p w14:paraId="2B60275B" w14:textId="70EC5A8F" w:rsidR="00F50A75" w:rsidRPr="007619DA" w:rsidRDefault="00574656" w:rsidP="00AC3384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lang w:val="pl-PL"/>
        </w:rPr>
      </w:pPr>
      <w:r w:rsidRPr="007619DA">
        <w:rPr>
          <w:rFonts w:ascii="Times New Roman" w:hAnsi="Times New Roman" w:cs="Times New Roman"/>
          <w:lang w:val="pl-PL"/>
        </w:rPr>
        <w:t>bardzo dobrą znajomość języka polskiego i języka angielskiego w mowie i piśmie;</w:t>
      </w:r>
    </w:p>
    <w:p w14:paraId="365B137E" w14:textId="17C66A43" w:rsidR="00574656" w:rsidRPr="007619DA" w:rsidRDefault="00574656" w:rsidP="00AC3384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lang w:val="pl-PL"/>
        </w:rPr>
      </w:pPr>
      <w:r w:rsidRPr="007619DA">
        <w:rPr>
          <w:rFonts w:ascii="Times New Roman" w:hAnsi="Times New Roman" w:cs="Times New Roman"/>
          <w:lang w:val="pl-PL"/>
        </w:rPr>
        <w:t>chęć rozwoju naukowego, w szczególności poprzez publikacje w recenzowanych czasopismach naukowych, wystąpienia na konferencjach i popularyzację wyników badań naukowych</w:t>
      </w:r>
      <w:r w:rsidR="00237D68" w:rsidRPr="007619DA">
        <w:rPr>
          <w:rFonts w:ascii="Times New Roman" w:hAnsi="Times New Roman" w:cs="Times New Roman"/>
          <w:lang w:val="pl-PL"/>
        </w:rPr>
        <w:t>;</w:t>
      </w:r>
    </w:p>
    <w:p w14:paraId="31E759D1" w14:textId="07D0C1B8" w:rsidR="00237D68" w:rsidRPr="007619DA" w:rsidRDefault="00D90D49" w:rsidP="00AC3384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lang w:val="pl-PL"/>
        </w:rPr>
      </w:pPr>
      <w:r w:rsidRPr="007619DA">
        <w:rPr>
          <w:rFonts w:ascii="Times New Roman" w:hAnsi="Times New Roman" w:cs="Times New Roman"/>
          <w:lang w:val="pl-PL"/>
        </w:rPr>
        <w:t xml:space="preserve">gotowość do </w:t>
      </w:r>
      <w:r w:rsidR="00237D68" w:rsidRPr="007619DA">
        <w:rPr>
          <w:rFonts w:ascii="Times New Roman" w:hAnsi="Times New Roman" w:cs="Times New Roman"/>
          <w:lang w:val="pl-PL"/>
        </w:rPr>
        <w:t>realizacji zaplanowanych zadań i przygotowania interdyscyplinarnej dysertacji doktorskiej z zakresu tematycznego projektu</w:t>
      </w:r>
      <w:r w:rsidR="004A573B" w:rsidRPr="007619DA">
        <w:rPr>
          <w:rFonts w:ascii="Times New Roman" w:hAnsi="Times New Roman" w:cs="Times New Roman"/>
          <w:lang w:val="pl-PL"/>
        </w:rPr>
        <w:t>;</w:t>
      </w:r>
    </w:p>
    <w:p w14:paraId="0645B5EA" w14:textId="742EFE04" w:rsidR="004A573B" w:rsidRPr="007619DA" w:rsidRDefault="004A573B" w:rsidP="00AC3384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lang w:val="pl-PL"/>
        </w:rPr>
      </w:pPr>
      <w:r w:rsidRPr="007619DA">
        <w:rPr>
          <w:rFonts w:ascii="Times New Roman" w:hAnsi="Times New Roman" w:cs="Times New Roman"/>
          <w:lang w:val="pl-PL"/>
        </w:rPr>
        <w:t>rzetelność, systematyczność, obowiązkowość, umiejętności pracy w zespole</w:t>
      </w:r>
      <w:r w:rsidR="0008384A" w:rsidRPr="007619DA">
        <w:rPr>
          <w:rFonts w:ascii="Times New Roman" w:hAnsi="Times New Roman" w:cs="Times New Roman"/>
          <w:lang w:val="pl-PL"/>
        </w:rPr>
        <w:t>.</w:t>
      </w:r>
    </w:p>
    <w:p w14:paraId="49D3C80E" w14:textId="1549CE55" w:rsidR="0008384A" w:rsidRPr="007619DA" w:rsidRDefault="0008384A" w:rsidP="0008384A">
      <w:pPr>
        <w:jc w:val="both"/>
        <w:rPr>
          <w:rFonts w:ascii="Times New Roman" w:hAnsi="Times New Roman" w:cs="Times New Roman"/>
          <w:lang w:val="pl-PL"/>
        </w:rPr>
      </w:pPr>
    </w:p>
    <w:p w14:paraId="5065F026" w14:textId="77777777" w:rsidR="00ED2B94" w:rsidRPr="007619DA" w:rsidRDefault="00ED2B94" w:rsidP="0008384A">
      <w:pPr>
        <w:jc w:val="both"/>
        <w:rPr>
          <w:rFonts w:ascii="Times New Roman" w:hAnsi="Times New Roman" w:cs="Times New Roman"/>
          <w:b/>
          <w:bCs/>
          <w:lang w:val="pl-PL"/>
        </w:rPr>
      </w:pPr>
      <w:r w:rsidRPr="007619DA">
        <w:rPr>
          <w:rFonts w:ascii="Times New Roman" w:hAnsi="Times New Roman" w:cs="Times New Roman"/>
          <w:b/>
          <w:bCs/>
          <w:lang w:val="pl-PL"/>
        </w:rPr>
        <w:t xml:space="preserve">Postępowanie składa się z dwóch etapów.  </w:t>
      </w:r>
    </w:p>
    <w:p w14:paraId="657B933A" w14:textId="77777777" w:rsidR="003529FD" w:rsidRPr="007619DA" w:rsidRDefault="00ED2B94" w:rsidP="0008384A">
      <w:pPr>
        <w:jc w:val="both"/>
        <w:rPr>
          <w:rFonts w:ascii="Times New Roman" w:hAnsi="Times New Roman" w:cs="Times New Roman"/>
          <w:lang w:val="pl-PL"/>
        </w:rPr>
      </w:pPr>
      <w:r w:rsidRPr="007619DA">
        <w:rPr>
          <w:rFonts w:ascii="Times New Roman" w:hAnsi="Times New Roman" w:cs="Times New Roman"/>
          <w:lang w:val="pl-PL"/>
        </w:rPr>
        <w:t xml:space="preserve">W pierwszym etapie komisja ocenia złożone przez kandydata/kandydatkę: </w:t>
      </w:r>
    </w:p>
    <w:p w14:paraId="3F8A1596" w14:textId="77777777" w:rsidR="003529FD" w:rsidRPr="007619DA" w:rsidRDefault="00ED2B94" w:rsidP="0008384A">
      <w:pPr>
        <w:jc w:val="both"/>
        <w:rPr>
          <w:rFonts w:ascii="Times New Roman" w:hAnsi="Times New Roman" w:cs="Times New Roman"/>
          <w:lang w:val="pl-PL"/>
        </w:rPr>
      </w:pPr>
      <w:r w:rsidRPr="007619DA">
        <w:rPr>
          <w:rFonts w:ascii="Times New Roman" w:hAnsi="Times New Roman" w:cs="Times New Roman"/>
          <w:lang w:val="pl-PL"/>
        </w:rPr>
        <w:t xml:space="preserve">1. streszczenie projektu planu badawczego (dalej projekt) w języku angielskim (abstrakt) – (ok. 1800 znaków ze spacjami) – warunek formalny;  </w:t>
      </w:r>
    </w:p>
    <w:p w14:paraId="2BF5D81C" w14:textId="77777777" w:rsidR="003529FD" w:rsidRPr="007619DA" w:rsidRDefault="00ED2B94" w:rsidP="0008384A">
      <w:pPr>
        <w:jc w:val="both"/>
        <w:rPr>
          <w:rFonts w:ascii="Times New Roman" w:hAnsi="Times New Roman" w:cs="Times New Roman"/>
          <w:lang w:val="pl-PL"/>
        </w:rPr>
      </w:pPr>
      <w:r w:rsidRPr="007619DA">
        <w:rPr>
          <w:rFonts w:ascii="Times New Roman" w:hAnsi="Times New Roman" w:cs="Times New Roman"/>
          <w:lang w:val="pl-PL"/>
        </w:rPr>
        <w:t>2. szczegółowe uzasadnienie wyboru jednost</w:t>
      </w:r>
      <w:r w:rsidR="003529FD" w:rsidRPr="007619DA">
        <w:rPr>
          <w:rFonts w:ascii="Times New Roman" w:hAnsi="Times New Roman" w:cs="Times New Roman"/>
          <w:lang w:val="pl-PL"/>
        </w:rPr>
        <w:t>ki, w której</w:t>
      </w:r>
      <w:r w:rsidRPr="007619DA">
        <w:rPr>
          <w:rFonts w:ascii="Times New Roman" w:hAnsi="Times New Roman" w:cs="Times New Roman"/>
          <w:lang w:val="pl-PL"/>
        </w:rPr>
        <w:t xml:space="preserve"> mają być realizowane badania (maks. 900 znaków ze spacjami) </w:t>
      </w:r>
    </w:p>
    <w:p w14:paraId="5CECB18B" w14:textId="77777777" w:rsidR="00235F3C" w:rsidRPr="007619DA" w:rsidRDefault="003529FD" w:rsidP="0008384A">
      <w:pPr>
        <w:jc w:val="both"/>
        <w:rPr>
          <w:rFonts w:ascii="Times New Roman" w:hAnsi="Times New Roman" w:cs="Times New Roman"/>
          <w:lang w:val="pl-PL"/>
        </w:rPr>
      </w:pPr>
      <w:r w:rsidRPr="007619DA">
        <w:rPr>
          <w:rFonts w:ascii="Times New Roman" w:hAnsi="Times New Roman" w:cs="Times New Roman"/>
          <w:lang w:val="pl-PL"/>
        </w:rPr>
        <w:lastRenderedPageBreak/>
        <w:t xml:space="preserve">3. </w:t>
      </w:r>
      <w:r w:rsidR="00ED2B94" w:rsidRPr="007619DA">
        <w:rPr>
          <w:rFonts w:ascii="Times New Roman" w:hAnsi="Times New Roman" w:cs="Times New Roman"/>
          <w:lang w:val="pl-PL"/>
        </w:rPr>
        <w:t xml:space="preserve">opinię pracownika naukowego posiadającego co najmniej stopień doktora i uprawnienia do opieki nad doktorantem jako promotor główny warunek formalny; na temat potencjału badawczego kandydata </w:t>
      </w:r>
      <w:r w:rsidR="00235F3C" w:rsidRPr="007619DA">
        <w:rPr>
          <w:rFonts w:ascii="Times New Roman" w:hAnsi="Times New Roman" w:cs="Times New Roman"/>
          <w:lang w:val="pl-PL"/>
        </w:rPr>
        <w:t xml:space="preserve">– </w:t>
      </w:r>
      <w:r w:rsidR="00ED2B94" w:rsidRPr="007619DA">
        <w:rPr>
          <w:rFonts w:ascii="Times New Roman" w:hAnsi="Times New Roman" w:cs="Times New Roman"/>
          <w:lang w:val="pl-PL"/>
        </w:rPr>
        <w:t>warunek</w:t>
      </w:r>
      <w:r w:rsidR="00235F3C" w:rsidRPr="007619DA">
        <w:rPr>
          <w:rFonts w:ascii="Times New Roman" w:hAnsi="Times New Roman" w:cs="Times New Roman"/>
          <w:lang w:val="pl-PL"/>
        </w:rPr>
        <w:t xml:space="preserve"> </w:t>
      </w:r>
      <w:r w:rsidR="00ED2B94" w:rsidRPr="007619DA">
        <w:rPr>
          <w:rFonts w:ascii="Times New Roman" w:hAnsi="Times New Roman" w:cs="Times New Roman"/>
          <w:lang w:val="pl-PL"/>
        </w:rPr>
        <w:t xml:space="preserve">formalny; </w:t>
      </w:r>
    </w:p>
    <w:p w14:paraId="1748B18D" w14:textId="77777777" w:rsidR="00235F3C" w:rsidRPr="007619DA" w:rsidRDefault="00235F3C" w:rsidP="0008384A">
      <w:pPr>
        <w:jc w:val="both"/>
        <w:rPr>
          <w:rFonts w:ascii="Times New Roman" w:hAnsi="Times New Roman" w:cs="Times New Roman"/>
          <w:lang w:val="pl-PL"/>
        </w:rPr>
      </w:pPr>
      <w:r w:rsidRPr="007619DA">
        <w:rPr>
          <w:rFonts w:ascii="Times New Roman" w:hAnsi="Times New Roman" w:cs="Times New Roman"/>
          <w:lang w:val="pl-PL"/>
        </w:rPr>
        <w:t xml:space="preserve">4. </w:t>
      </w:r>
      <w:r w:rsidR="00ED2B94" w:rsidRPr="007619DA">
        <w:rPr>
          <w:rFonts w:ascii="Times New Roman" w:hAnsi="Times New Roman" w:cs="Times New Roman"/>
          <w:lang w:val="pl-PL"/>
        </w:rPr>
        <w:t>opis projektu (pracy doktorskiej) w języku polskim lub angielskim, 7200</w:t>
      </w:r>
      <w:r w:rsidRPr="007619DA">
        <w:rPr>
          <w:rFonts w:ascii="Times New Roman" w:hAnsi="Times New Roman" w:cs="Times New Roman"/>
          <w:lang w:val="pl-PL"/>
        </w:rPr>
        <w:t>-</w:t>
      </w:r>
      <w:r w:rsidR="00ED2B94" w:rsidRPr="007619DA">
        <w:rPr>
          <w:rFonts w:ascii="Times New Roman" w:hAnsi="Times New Roman" w:cs="Times New Roman"/>
          <w:lang w:val="pl-PL"/>
        </w:rPr>
        <w:t xml:space="preserve">8000 znaków ze spacjami (literatura nie wlicza się do puli znaków), który zawiera: 1) opis celu naukowego projektu wraz ze sformułowaniem problemów badawczych/hipotez badawczych; 2) przedstawienie aktualnego stanu wiedzy na temat podejmowanych problemów; 3) uzasadnienie podjęcia badań w kontekście dyscypliny, w której ma być realizowany projekt, wraz z jego znaczeniem dla jej rozwoju; 4) metodykę badań; 5) literaturę (maks. 20 pozycji bibliograficznych obejmujących wykorzystywane w projekcie źródła, literaturę przedmiotu oraz podmiotu). </w:t>
      </w:r>
    </w:p>
    <w:p w14:paraId="26F978C2" w14:textId="1CAB1BFD" w:rsidR="00CC521D" w:rsidRPr="007619DA" w:rsidRDefault="00660661" w:rsidP="0008384A">
      <w:pPr>
        <w:jc w:val="both"/>
        <w:rPr>
          <w:rFonts w:ascii="Times New Roman" w:hAnsi="Times New Roman" w:cs="Times New Roman"/>
          <w:lang w:val="pl-PL"/>
        </w:rPr>
      </w:pPr>
      <w:r w:rsidRPr="007619DA">
        <w:rPr>
          <w:rFonts w:ascii="Times New Roman" w:hAnsi="Times New Roman" w:cs="Times New Roman"/>
          <w:lang w:val="pl-PL"/>
        </w:rPr>
        <w:t>5</w:t>
      </w:r>
      <w:r w:rsidR="00ED2B94" w:rsidRPr="007619DA">
        <w:rPr>
          <w:rFonts w:ascii="Times New Roman" w:hAnsi="Times New Roman" w:cs="Times New Roman"/>
          <w:lang w:val="pl-PL"/>
        </w:rPr>
        <w:t xml:space="preserve">. Do przykładowy, </w:t>
      </w:r>
      <w:proofErr w:type="spellStart"/>
      <w:r w:rsidR="00ED2B94" w:rsidRPr="007619DA">
        <w:rPr>
          <w:rFonts w:ascii="Times New Roman" w:hAnsi="Times New Roman" w:cs="Times New Roman"/>
          <w:lang w:val="pl-PL"/>
        </w:rPr>
        <w:t>jednoautorski</w:t>
      </w:r>
      <w:proofErr w:type="spellEnd"/>
      <w:r w:rsidR="00ED2B94" w:rsidRPr="007619DA">
        <w:rPr>
          <w:rFonts w:ascii="Times New Roman" w:hAnsi="Times New Roman" w:cs="Times New Roman"/>
          <w:lang w:val="pl-PL"/>
        </w:rPr>
        <w:t xml:space="preserve"> tekst będący świadectwem kompetencji badawczych kandydata (np. esej lub publikacja), maks. 18 000 znaków ze spacjami. </w:t>
      </w:r>
    </w:p>
    <w:p w14:paraId="4B7D42E8" w14:textId="7A8F7E13" w:rsidR="00ED2B94" w:rsidRPr="007619DA" w:rsidRDefault="00660661" w:rsidP="0008384A">
      <w:pPr>
        <w:jc w:val="both"/>
        <w:rPr>
          <w:rFonts w:ascii="Times New Roman" w:hAnsi="Times New Roman" w:cs="Times New Roman"/>
          <w:lang w:val="pl-PL"/>
        </w:rPr>
      </w:pPr>
      <w:r w:rsidRPr="007619DA">
        <w:rPr>
          <w:rFonts w:ascii="Times New Roman" w:hAnsi="Times New Roman" w:cs="Times New Roman"/>
          <w:lang w:val="pl-PL"/>
        </w:rPr>
        <w:t>6</w:t>
      </w:r>
      <w:r w:rsidR="00ED2B94" w:rsidRPr="007619DA">
        <w:rPr>
          <w:rFonts w:ascii="Times New Roman" w:hAnsi="Times New Roman" w:cs="Times New Roman"/>
          <w:lang w:val="pl-PL"/>
        </w:rPr>
        <w:t xml:space="preserve">. CV z wykazem dodatkowych osiągnięć (np. </w:t>
      </w:r>
      <w:r w:rsidR="00CC521D" w:rsidRPr="007619DA">
        <w:rPr>
          <w:rFonts w:ascii="Times New Roman" w:hAnsi="Times New Roman" w:cs="Times New Roman"/>
          <w:lang w:val="pl-PL"/>
        </w:rPr>
        <w:t xml:space="preserve">udział w projektach badawczych, </w:t>
      </w:r>
      <w:r w:rsidR="00ED2B94" w:rsidRPr="007619DA">
        <w:rPr>
          <w:rFonts w:ascii="Times New Roman" w:hAnsi="Times New Roman" w:cs="Times New Roman"/>
          <w:lang w:val="pl-PL"/>
        </w:rPr>
        <w:t>stypendia, publikacje, wystąpienia, doświadczenia pozanaukowe itp.)</w:t>
      </w:r>
      <w:r w:rsidR="00CC521D" w:rsidRPr="007619DA">
        <w:rPr>
          <w:rFonts w:ascii="Times New Roman" w:hAnsi="Times New Roman" w:cs="Times New Roman"/>
          <w:lang w:val="pl-PL"/>
        </w:rPr>
        <w:t xml:space="preserve">. </w:t>
      </w:r>
    </w:p>
    <w:p w14:paraId="23A988EB" w14:textId="77777777" w:rsidR="00CC521D" w:rsidRPr="007619DA" w:rsidRDefault="00CC521D" w:rsidP="0008384A">
      <w:pPr>
        <w:jc w:val="both"/>
        <w:rPr>
          <w:rFonts w:ascii="Times New Roman" w:hAnsi="Times New Roman" w:cs="Times New Roman"/>
          <w:lang w:val="pl-PL"/>
        </w:rPr>
      </w:pPr>
    </w:p>
    <w:p w14:paraId="6E981694" w14:textId="59837843" w:rsidR="0030514B" w:rsidRPr="007619DA" w:rsidRDefault="0008384A" w:rsidP="0008384A">
      <w:pPr>
        <w:jc w:val="both"/>
        <w:rPr>
          <w:rFonts w:ascii="Times New Roman" w:hAnsi="Times New Roman" w:cs="Times New Roman"/>
          <w:lang w:val="pl-PL"/>
        </w:rPr>
      </w:pPr>
      <w:r w:rsidRPr="007619DA">
        <w:rPr>
          <w:rFonts w:ascii="Times New Roman" w:hAnsi="Times New Roman" w:cs="Times New Roman"/>
          <w:lang w:val="pl-PL"/>
        </w:rPr>
        <w:t xml:space="preserve">Komisja ocenia kandydatów w skali punktowej biorąc pod uwagę kompetencje do realizacji określonych zadań w projekcie badawczym oraz dotychczasowy dorobek naukowy kandydata, opracowując na tej podstawie ranking kandydatów wg następujących kryteriów: </w:t>
      </w:r>
    </w:p>
    <w:p w14:paraId="357807DC" w14:textId="58A81C88" w:rsidR="0030514B" w:rsidRPr="007619DA" w:rsidRDefault="0008384A" w:rsidP="0030514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lang w:val="pl-PL"/>
        </w:rPr>
      </w:pPr>
      <w:r w:rsidRPr="007619DA">
        <w:rPr>
          <w:rFonts w:ascii="Times New Roman" w:hAnsi="Times New Roman" w:cs="Times New Roman"/>
          <w:lang w:val="pl-PL"/>
        </w:rPr>
        <w:t>kompetencje do realizacji określonych zadań w projekcie badawczym  (70% oceny końcowej):  3 pkt bardzo dobre; 2 pkt dobre; 1 pkt słabe; 0 pkt brak kompetencji</w:t>
      </w:r>
      <w:r w:rsidR="0030514B" w:rsidRPr="007619DA">
        <w:rPr>
          <w:rFonts w:ascii="Times New Roman" w:hAnsi="Times New Roman" w:cs="Times New Roman"/>
          <w:lang w:val="pl-PL"/>
        </w:rPr>
        <w:t>;</w:t>
      </w:r>
    </w:p>
    <w:p w14:paraId="2A0C9769" w14:textId="41C2DC2B" w:rsidR="0008384A" w:rsidRPr="007619DA" w:rsidRDefault="0008384A" w:rsidP="0030514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lang w:val="pl-PL"/>
        </w:rPr>
      </w:pPr>
      <w:r w:rsidRPr="007619DA">
        <w:rPr>
          <w:rFonts w:ascii="Times New Roman" w:hAnsi="Times New Roman" w:cs="Times New Roman"/>
          <w:lang w:val="pl-PL"/>
        </w:rPr>
        <w:t xml:space="preserve">dorobek naukowy kandydata, w tym publikacje w renomowanych wydawnictwach /czasopismach naukowych (30% oceny końcowej): 4 pkt wyróżniający; 3 pkt bardzo dobry; 2 pkt dobry; 1 pkt słaby; 0 pkt brak dorobku naukowego.  </w:t>
      </w:r>
    </w:p>
    <w:p w14:paraId="6B854804" w14:textId="3D087864" w:rsidR="00914816" w:rsidRPr="007619DA" w:rsidRDefault="00914816" w:rsidP="00914816">
      <w:pPr>
        <w:jc w:val="both"/>
        <w:rPr>
          <w:rFonts w:ascii="Times New Roman" w:hAnsi="Times New Roman" w:cs="Times New Roman"/>
          <w:lang w:val="pl-PL"/>
        </w:rPr>
      </w:pPr>
      <w:r w:rsidRPr="007619DA">
        <w:rPr>
          <w:rFonts w:ascii="Times New Roman" w:hAnsi="Times New Roman" w:cs="Times New Roman"/>
          <w:lang w:val="pl-PL"/>
        </w:rPr>
        <w:t xml:space="preserve">Szczegółowe warunki i tryb rekrutacji do Szkoły Doktorskiej Nauk Humanistycznych na Uniwersytecie Jagiellońskim: </w:t>
      </w:r>
      <w:hyperlink r:id="rId7" w:history="1">
        <w:r w:rsidR="007619DA" w:rsidRPr="001D28BF">
          <w:rPr>
            <w:rStyle w:val="Hipercze"/>
            <w:rFonts w:ascii="Times New Roman" w:hAnsi="Times New Roman" w:cs="Times New Roman"/>
            <w:lang w:val="pl-PL"/>
          </w:rPr>
          <w:t>https://human.phd.uj.edu.pl/documents/142297268/149964871/uchw_nr_105_2021_zal_1-Załącznik-rekrutacja-SDNH-2022-2023.pdf/88d1c5d3-b991-47e1-ac3e-1814b056bcf6</w:t>
        </w:r>
      </w:hyperlink>
      <w:r w:rsidR="007619DA">
        <w:rPr>
          <w:rFonts w:ascii="Times New Roman" w:hAnsi="Times New Roman" w:cs="Times New Roman"/>
          <w:lang w:val="pl-PL"/>
        </w:rPr>
        <w:t xml:space="preserve"> </w:t>
      </w:r>
    </w:p>
    <w:sectPr w:rsidR="00914816" w:rsidRPr="007619DA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6C857" w14:textId="77777777" w:rsidR="002D4F77" w:rsidRDefault="002D4F77" w:rsidP="007619DA">
      <w:pPr>
        <w:spacing w:after="0" w:line="240" w:lineRule="auto"/>
      </w:pPr>
      <w:r>
        <w:separator/>
      </w:r>
    </w:p>
  </w:endnote>
  <w:endnote w:type="continuationSeparator" w:id="0">
    <w:p w14:paraId="10AA4742" w14:textId="77777777" w:rsidR="002D4F77" w:rsidRDefault="002D4F77" w:rsidP="00761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686F4" w14:textId="77777777" w:rsidR="002D4F77" w:rsidRDefault="002D4F77" w:rsidP="007619DA">
      <w:pPr>
        <w:spacing w:after="0" w:line="240" w:lineRule="auto"/>
      </w:pPr>
      <w:r>
        <w:separator/>
      </w:r>
    </w:p>
  </w:footnote>
  <w:footnote w:type="continuationSeparator" w:id="0">
    <w:p w14:paraId="264E91C3" w14:textId="77777777" w:rsidR="002D4F77" w:rsidRDefault="002D4F77" w:rsidP="007619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B8E88" w14:textId="65558FB4" w:rsidR="007619DA" w:rsidRDefault="007619DA">
    <w:pPr>
      <w:pStyle w:val="Nagwek"/>
    </w:pPr>
    <w:r>
      <w:rPr>
        <w:noProof/>
      </w:rPr>
      <w:drawing>
        <wp:inline distT="0" distB="0" distL="0" distR="0" wp14:anchorId="759FE904" wp14:editId="1F1C4A0B">
          <wp:extent cx="5731510" cy="950595"/>
          <wp:effectExtent l="0" t="0" r="254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1510" cy="950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6186AC" w14:textId="77777777" w:rsidR="007619DA" w:rsidRDefault="007619D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16F51"/>
    <w:multiLevelType w:val="hybridMultilevel"/>
    <w:tmpl w:val="B8343AA2"/>
    <w:lvl w:ilvl="0" w:tplc="65DAE9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D762CF"/>
    <w:multiLevelType w:val="hybridMultilevel"/>
    <w:tmpl w:val="EE34EA8E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 w16cid:durableId="1647204165">
    <w:abstractNumId w:val="0"/>
  </w:num>
  <w:num w:numId="2" w16cid:durableId="7966834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La0NLA0NDawtDAytTRS0lEKTi0uzszPAykwqgUA28mXiCwAAAA="/>
  </w:docVars>
  <w:rsids>
    <w:rsidRoot w:val="001774AB"/>
    <w:rsid w:val="00003DF7"/>
    <w:rsid w:val="0008384A"/>
    <w:rsid w:val="000B5C40"/>
    <w:rsid w:val="001774AB"/>
    <w:rsid w:val="00235F3C"/>
    <w:rsid w:val="00237D68"/>
    <w:rsid w:val="002D4F77"/>
    <w:rsid w:val="0030514B"/>
    <w:rsid w:val="003529FD"/>
    <w:rsid w:val="00431640"/>
    <w:rsid w:val="004A573B"/>
    <w:rsid w:val="00574656"/>
    <w:rsid w:val="005C78D5"/>
    <w:rsid w:val="00660661"/>
    <w:rsid w:val="006830CA"/>
    <w:rsid w:val="007619DA"/>
    <w:rsid w:val="00770988"/>
    <w:rsid w:val="007974CC"/>
    <w:rsid w:val="008D7A3B"/>
    <w:rsid w:val="00914816"/>
    <w:rsid w:val="009D4FB8"/>
    <w:rsid w:val="00A86EDF"/>
    <w:rsid w:val="00AC3384"/>
    <w:rsid w:val="00B67430"/>
    <w:rsid w:val="00CC521D"/>
    <w:rsid w:val="00D90D49"/>
    <w:rsid w:val="00DB6718"/>
    <w:rsid w:val="00ED2B94"/>
    <w:rsid w:val="00F13B59"/>
    <w:rsid w:val="00F50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487C2"/>
  <w15:chartTrackingRefBased/>
  <w15:docId w15:val="{FDA13734-875D-4A41-AF0D-A956A3263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338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61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19DA"/>
  </w:style>
  <w:style w:type="paragraph" w:styleId="Stopka">
    <w:name w:val="footer"/>
    <w:basedOn w:val="Normalny"/>
    <w:link w:val="StopkaZnak"/>
    <w:uiPriority w:val="99"/>
    <w:unhideWhenUsed/>
    <w:rsid w:val="00761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19DA"/>
  </w:style>
  <w:style w:type="character" w:styleId="Hipercze">
    <w:name w:val="Hyperlink"/>
    <w:basedOn w:val="Domylnaczcionkaakapitu"/>
    <w:uiPriority w:val="99"/>
    <w:unhideWhenUsed/>
    <w:rsid w:val="007619D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619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human.phd.uj.edu.pl/documents/142297268/149964871/uchw_nr_105_2021_zal_1-Za&#322;&#261;cznik-rekrutacja-SDNH-2022-2023.pdf/88d1c5d3-b991-47e1-ac3e-1814b056bcf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638</Words>
  <Characters>3829</Characters>
  <Application>Microsoft Office Word</Application>
  <DocSecurity>0</DocSecurity>
  <Lines>31</Lines>
  <Paragraphs>8</Paragraphs>
  <ScaleCrop>false</ScaleCrop>
  <Company/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Żuradzki</dc:creator>
  <cp:keywords/>
  <dc:description/>
  <cp:lastModifiedBy>Maria Szadkowska</cp:lastModifiedBy>
  <cp:revision>2</cp:revision>
  <dcterms:created xsi:type="dcterms:W3CDTF">2022-08-03T13:10:00Z</dcterms:created>
  <dcterms:modified xsi:type="dcterms:W3CDTF">2022-08-03T13:10:00Z</dcterms:modified>
</cp:coreProperties>
</file>