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208D" w14:textId="77777777" w:rsidR="005D5674" w:rsidRDefault="005D5674">
      <w:pPr>
        <w:pStyle w:val="Tre"/>
        <w:rPr>
          <w:color w:val="5F8AAE"/>
        </w:rPr>
      </w:pPr>
    </w:p>
    <w:p w14:paraId="7F189FDB" w14:textId="77777777" w:rsidR="005D5674" w:rsidRDefault="005D5674">
      <w:pPr>
        <w:pStyle w:val="Tre"/>
        <w:rPr>
          <w:color w:val="68573A"/>
        </w:rPr>
      </w:pPr>
    </w:p>
    <w:p w14:paraId="6EB97E34" w14:textId="77777777" w:rsidR="005D5674" w:rsidRPr="00E72B7E" w:rsidRDefault="00FB56BE">
      <w:pPr>
        <w:pStyle w:val="Domylne"/>
        <w:spacing w:before="0" w:after="213" w:line="313" w:lineRule="atLeast"/>
        <w:jc w:val="center"/>
        <w:rPr>
          <w:rFonts w:ascii="Helvetica" w:eastAsia="Helvetica" w:hAnsi="Helvetica" w:cs="Helvetica"/>
          <w:sz w:val="29"/>
          <w:szCs w:val="29"/>
          <w:lang w:val="pl-PL"/>
        </w:rPr>
      </w:pPr>
      <w:r w:rsidRPr="00E72B7E">
        <w:rPr>
          <w:rFonts w:ascii="Times New Roman" w:hAnsi="Times New Roman"/>
          <w:b/>
          <w:bCs/>
          <w:sz w:val="29"/>
          <w:szCs w:val="29"/>
          <w:lang w:val="pl-PL"/>
        </w:rPr>
        <w:t>UCZESTNICTWO W KONKURSIE EXCELLENCE MODULE W RAMACH INICJATYWA DOSKONA</w:t>
      </w:r>
      <w:r w:rsidRPr="00E72B7E">
        <w:rPr>
          <w:rFonts w:ascii="Times New Roman" w:hAnsi="Times New Roman"/>
          <w:b/>
          <w:bCs/>
          <w:sz w:val="29"/>
          <w:szCs w:val="29"/>
          <w:lang w:val="pl-PL"/>
        </w:rPr>
        <w:t>Ł</w:t>
      </w:r>
      <w:r w:rsidRPr="00E72B7E">
        <w:rPr>
          <w:rFonts w:ascii="Times New Roman" w:hAnsi="Times New Roman"/>
          <w:b/>
          <w:bCs/>
          <w:sz w:val="29"/>
          <w:szCs w:val="29"/>
          <w:lang w:val="pl-PL"/>
        </w:rPr>
        <w:t>O</w:t>
      </w:r>
      <w:r w:rsidRPr="00E72B7E">
        <w:rPr>
          <w:rFonts w:ascii="Times New Roman" w:hAnsi="Times New Roman"/>
          <w:b/>
          <w:bCs/>
          <w:sz w:val="29"/>
          <w:szCs w:val="29"/>
          <w:lang w:val="pl-PL"/>
        </w:rPr>
        <w:t>Ś</w:t>
      </w:r>
      <w:r w:rsidRPr="00E72B7E">
        <w:rPr>
          <w:rFonts w:ascii="Times New Roman" w:hAnsi="Times New Roman"/>
          <w:b/>
          <w:bCs/>
          <w:sz w:val="29"/>
          <w:szCs w:val="29"/>
          <w:lang w:val="pl-PL"/>
        </w:rPr>
        <w:t>CI UNIWERSYTET JAGIELLO</w:t>
      </w:r>
      <w:r w:rsidRPr="00E72B7E">
        <w:rPr>
          <w:rFonts w:ascii="Times New Roman" w:hAnsi="Times New Roman"/>
          <w:b/>
          <w:bCs/>
          <w:sz w:val="29"/>
          <w:szCs w:val="29"/>
          <w:lang w:val="pl-PL"/>
        </w:rPr>
        <w:t>Ń</w:t>
      </w:r>
      <w:r w:rsidRPr="00E72B7E">
        <w:rPr>
          <w:rFonts w:ascii="Times New Roman" w:hAnsi="Times New Roman"/>
          <w:b/>
          <w:bCs/>
          <w:sz w:val="29"/>
          <w:szCs w:val="29"/>
          <w:lang w:val="pl-PL"/>
        </w:rPr>
        <w:t>SKI</w:t>
      </w:r>
    </w:p>
    <w:p w14:paraId="5D2B9596" w14:textId="77777777" w:rsidR="005D5674" w:rsidRDefault="00FB56BE">
      <w:pPr>
        <w:pStyle w:val="Domylne"/>
        <w:spacing w:before="0" w:after="213" w:line="366" w:lineRule="atLeast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Zgodnie z art. 13 Rozporz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dzenia Parlamentu Europejskiego i Rady (UE) 2016/679 z dnia 27 kwietnia 2016 r. w sprawie ochrony os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b fizycznych w zwi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zku z</w:t>
      </w:r>
      <w:r>
        <w:rPr>
          <w:rFonts w:ascii="Times New Roman" w:hAnsi="Times New Roman"/>
          <w:sz w:val="29"/>
          <w:szCs w:val="29"/>
        </w:rPr>
        <w:t xml:space="preserve"> przetwarzaniem danych osobowych i w sprawie swobodnego przep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ywu takich danych oraz uchylenia dyrektywy 95/46/WE (og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lne rozporz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 xml:space="preserve">dzenie o ochronie danych, dalej </w:t>
      </w:r>
      <w:r>
        <w:rPr>
          <w:rFonts w:ascii="Times New Roman" w:hAnsi="Times New Roman"/>
          <w:sz w:val="29"/>
          <w:szCs w:val="29"/>
        </w:rPr>
        <w:t>„</w:t>
      </w:r>
      <w:r>
        <w:rPr>
          <w:rFonts w:ascii="Times New Roman" w:hAnsi="Times New Roman"/>
          <w:sz w:val="29"/>
          <w:szCs w:val="29"/>
          <w:lang w:val="es-ES_tradnl"/>
        </w:rPr>
        <w:t>RODO</w:t>
      </w:r>
      <w:r>
        <w:rPr>
          <w:rFonts w:ascii="Times New Roman" w:hAnsi="Times New Roman"/>
          <w:sz w:val="29"/>
          <w:szCs w:val="29"/>
        </w:rPr>
        <w:t>”</w:t>
      </w:r>
      <w:r>
        <w:rPr>
          <w:rFonts w:ascii="Times New Roman" w:hAnsi="Times New Roman"/>
          <w:sz w:val="29"/>
          <w:szCs w:val="29"/>
        </w:rPr>
        <w:t>) Uniwersytet Jagiello</w:t>
      </w:r>
      <w:r>
        <w:rPr>
          <w:rFonts w:ascii="Times New Roman" w:hAnsi="Times New Roman"/>
          <w:sz w:val="29"/>
          <w:szCs w:val="29"/>
        </w:rPr>
        <w:t>ń</w:t>
      </w:r>
      <w:r>
        <w:rPr>
          <w:rFonts w:ascii="Times New Roman" w:hAnsi="Times New Roman"/>
          <w:sz w:val="29"/>
          <w:szCs w:val="29"/>
        </w:rPr>
        <w:t xml:space="preserve">ski informuje, 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e:</w:t>
      </w:r>
    </w:p>
    <w:p w14:paraId="6C168FB4" w14:textId="77777777" w:rsidR="005D5674" w:rsidRDefault="00FB56BE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1.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Administratorem Pani/Pana danych osobow</w:t>
      </w:r>
      <w:r>
        <w:rPr>
          <w:rFonts w:ascii="Times New Roman" w:hAnsi="Times New Roman"/>
          <w:sz w:val="29"/>
          <w:szCs w:val="29"/>
        </w:rPr>
        <w:t>ych jest Uniwersytet Jagiello</w:t>
      </w:r>
      <w:r>
        <w:rPr>
          <w:rFonts w:ascii="Times New Roman" w:hAnsi="Times New Roman"/>
          <w:sz w:val="29"/>
          <w:szCs w:val="29"/>
        </w:rPr>
        <w:t>ń</w:t>
      </w:r>
      <w:r>
        <w:rPr>
          <w:rFonts w:ascii="Times New Roman" w:hAnsi="Times New Roman"/>
          <w:sz w:val="29"/>
          <w:szCs w:val="29"/>
        </w:rPr>
        <w:t>ski, ul. Go</w:t>
      </w:r>
      <w:r>
        <w:rPr>
          <w:rFonts w:ascii="Times New Roman" w:hAnsi="Times New Roman"/>
          <w:sz w:val="29"/>
          <w:szCs w:val="29"/>
        </w:rPr>
        <w:t>łę</w:t>
      </w:r>
      <w:r>
        <w:rPr>
          <w:rFonts w:ascii="Times New Roman" w:hAnsi="Times New Roman"/>
          <w:sz w:val="29"/>
          <w:szCs w:val="29"/>
        </w:rPr>
        <w:t>bia 24, 31-007 Krak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w, reprezentowany przez Rektora UJ.</w:t>
      </w:r>
    </w:p>
    <w:p w14:paraId="3893E207" w14:textId="77777777" w:rsidR="005D5674" w:rsidRDefault="00FB56BE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2.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Uniwersytet Jagiello</w:t>
      </w:r>
      <w:r>
        <w:rPr>
          <w:rFonts w:ascii="Times New Roman" w:hAnsi="Times New Roman"/>
          <w:sz w:val="29"/>
          <w:szCs w:val="29"/>
        </w:rPr>
        <w:t>ń</w:t>
      </w:r>
      <w:r>
        <w:rPr>
          <w:rFonts w:ascii="Times New Roman" w:hAnsi="Times New Roman"/>
          <w:sz w:val="29"/>
          <w:szCs w:val="29"/>
        </w:rPr>
        <w:t>ski wyznaczy</w:t>
      </w:r>
      <w:r>
        <w:rPr>
          <w:rFonts w:ascii="Times New Roman" w:hAnsi="Times New Roman"/>
          <w:sz w:val="29"/>
          <w:szCs w:val="29"/>
        </w:rPr>
        <w:t xml:space="preserve">ł </w:t>
      </w:r>
      <w:r>
        <w:rPr>
          <w:rFonts w:ascii="Times New Roman" w:hAnsi="Times New Roman"/>
          <w:sz w:val="29"/>
          <w:szCs w:val="29"/>
        </w:rPr>
        <w:t>Inspektora Ochrony Danych, ul. Go</w:t>
      </w:r>
      <w:r>
        <w:rPr>
          <w:rFonts w:ascii="Times New Roman" w:hAnsi="Times New Roman"/>
          <w:sz w:val="29"/>
          <w:szCs w:val="29"/>
        </w:rPr>
        <w:t>łę</w:t>
      </w:r>
      <w:r>
        <w:rPr>
          <w:rFonts w:ascii="Times New Roman" w:hAnsi="Times New Roman"/>
          <w:sz w:val="29"/>
          <w:szCs w:val="29"/>
        </w:rPr>
        <w:t>bia 24, 31-007 Krak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w, pok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j nr 5. Kontakt z Inspektorem mo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 xml:space="preserve">liwy jest przez </w:t>
      </w:r>
      <w:r>
        <w:rPr>
          <w:rFonts w:ascii="Times New Roman" w:hAnsi="Times New Roman"/>
          <w:sz w:val="29"/>
          <w:szCs w:val="29"/>
          <w:u w:val="single" w:color="000000"/>
          <w14:textFill>
            <w14:solidFill>
              <w14:srgbClr w14:val="000000">
                <w14:alpha w14:val="15293"/>
              </w14:srgbClr>
            </w14:solidFill>
          </w14:textFill>
        </w:rPr>
        <w:t>e-mail</w:t>
      </w:r>
      <w:r>
        <w:rPr>
          <w:rFonts w:ascii="Times New Roman" w:hAnsi="Times New Roman"/>
          <w:sz w:val="29"/>
          <w:szCs w:val="29"/>
        </w:rPr>
        <w:t>: iod@uj.edu.pl lub pod nr telefonu 12</w:t>
      </w:r>
      <w:r>
        <w:rPr>
          <w:rFonts w:ascii="Times New Roman" w:hAnsi="Times New Roman"/>
          <w:sz w:val="29"/>
          <w:szCs w:val="29"/>
        </w:rPr>
        <w:t> </w:t>
      </w:r>
      <w:r>
        <w:rPr>
          <w:rFonts w:ascii="Times New Roman" w:hAnsi="Times New Roman"/>
          <w:sz w:val="29"/>
          <w:szCs w:val="29"/>
        </w:rPr>
        <w:t>663 12 25.</w:t>
      </w:r>
    </w:p>
    <w:p w14:paraId="1C530747" w14:textId="77777777" w:rsidR="005D5674" w:rsidRDefault="00FB56BE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Pani/Pana dane osobowe przetwarzane 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w celu realizacji konkursu w ramach Excellence Module ID UJ oraz wykonywania obowi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zk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 xml:space="preserve">w statystycznych, rachunkowych, sprawozdawczych i </w:t>
      </w:r>
      <w:r>
        <w:rPr>
          <w:rFonts w:ascii="Times New Roman" w:hAnsi="Times New Roman"/>
          <w:sz w:val="29"/>
          <w:szCs w:val="29"/>
        </w:rPr>
        <w:t>archiwizacyjnych na podstawie art. 6 ust. 1 lit. c RODO - przetwarzanie jest niezb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dne do wype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nienia obowi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zku prawnego ci</w:t>
      </w:r>
      <w:r>
        <w:rPr>
          <w:rFonts w:ascii="Times New Roman" w:hAnsi="Times New Roman"/>
          <w:sz w:val="29"/>
          <w:szCs w:val="29"/>
        </w:rPr>
        <w:t>ążą</w:t>
      </w:r>
      <w:r>
        <w:rPr>
          <w:rFonts w:ascii="Times New Roman" w:hAnsi="Times New Roman"/>
          <w:sz w:val="29"/>
          <w:szCs w:val="29"/>
        </w:rPr>
        <w:t>cego na Administratorze tj. ustawy Prawo o szkolnictwie wy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szym i nauce oraz akt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 wykonawczych do ww. ustawy.</w:t>
      </w:r>
    </w:p>
    <w:p w14:paraId="384AF560" w14:textId="77777777" w:rsidR="005D5674" w:rsidRDefault="00FB56BE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4.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 xml:space="preserve">Pani/Pana </w:t>
      </w:r>
      <w:r>
        <w:rPr>
          <w:rFonts w:ascii="Times New Roman" w:hAnsi="Times New Roman"/>
          <w:sz w:val="29"/>
          <w:szCs w:val="29"/>
        </w:rPr>
        <w:t> </w:t>
      </w:r>
      <w:r>
        <w:rPr>
          <w:rFonts w:ascii="Times New Roman" w:hAnsi="Times New Roman"/>
          <w:sz w:val="29"/>
          <w:szCs w:val="29"/>
        </w:rPr>
        <w:t>d</w:t>
      </w:r>
      <w:r>
        <w:rPr>
          <w:rFonts w:ascii="Times New Roman" w:hAnsi="Times New Roman"/>
          <w:sz w:val="29"/>
          <w:szCs w:val="29"/>
        </w:rPr>
        <w:t>ane osobowe przetwarzane 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r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wnie</w:t>
      </w:r>
      <w:r>
        <w:rPr>
          <w:rFonts w:ascii="Times New Roman" w:hAnsi="Times New Roman"/>
          <w:sz w:val="29"/>
          <w:szCs w:val="29"/>
        </w:rPr>
        <w:t xml:space="preserve">ż </w:t>
      </w:r>
      <w:r>
        <w:rPr>
          <w:rFonts w:ascii="Times New Roman" w:hAnsi="Times New Roman"/>
          <w:sz w:val="29"/>
          <w:szCs w:val="29"/>
        </w:rPr>
        <w:t>na podstawie art. 6 ust. 1 lit. e RODO - przetwarzanie jest niezb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dne do wykonania zada</w:t>
      </w:r>
      <w:r>
        <w:rPr>
          <w:rFonts w:ascii="Times New Roman" w:hAnsi="Times New Roman"/>
          <w:sz w:val="29"/>
          <w:szCs w:val="29"/>
        </w:rPr>
        <w:t xml:space="preserve">ń </w:t>
      </w:r>
      <w:r>
        <w:rPr>
          <w:rFonts w:ascii="Times New Roman" w:hAnsi="Times New Roman"/>
          <w:sz w:val="29"/>
          <w:szCs w:val="29"/>
        </w:rPr>
        <w:t>realizowanych przez UJ tj. w celu prowadzenia kszta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cenia, dzia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alno</w:t>
      </w:r>
      <w:r>
        <w:rPr>
          <w:rFonts w:ascii="Times New Roman" w:hAnsi="Times New Roman"/>
          <w:sz w:val="29"/>
          <w:szCs w:val="29"/>
        </w:rPr>
        <w:t>ś</w:t>
      </w:r>
      <w:r>
        <w:rPr>
          <w:rFonts w:ascii="Times New Roman" w:hAnsi="Times New Roman"/>
          <w:sz w:val="29"/>
          <w:szCs w:val="29"/>
        </w:rPr>
        <w:t>ci naukowej, upowszechniania osi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  <w:lang w:val="it-IT"/>
        </w:rPr>
        <w:t>gni</w:t>
      </w:r>
      <w:r>
        <w:rPr>
          <w:rFonts w:ascii="Times New Roman" w:hAnsi="Times New Roman"/>
          <w:sz w:val="29"/>
          <w:szCs w:val="29"/>
        </w:rPr>
        <w:t xml:space="preserve">ęć </w:t>
      </w:r>
      <w:r>
        <w:rPr>
          <w:rFonts w:ascii="Times New Roman" w:hAnsi="Times New Roman"/>
          <w:sz w:val="29"/>
          <w:szCs w:val="29"/>
        </w:rPr>
        <w:t>nauki w szczeg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lno</w:t>
      </w:r>
      <w:r>
        <w:rPr>
          <w:rFonts w:ascii="Times New Roman" w:hAnsi="Times New Roman"/>
          <w:sz w:val="29"/>
          <w:szCs w:val="29"/>
        </w:rPr>
        <w:t>ś</w:t>
      </w:r>
      <w:r>
        <w:rPr>
          <w:rFonts w:ascii="Times New Roman" w:hAnsi="Times New Roman"/>
          <w:sz w:val="29"/>
          <w:szCs w:val="29"/>
        </w:rPr>
        <w:t>ci: zapoznania Pani/Pana z ofert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proponowan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przez UJ np. studia, kursy, sta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e, szkolenia itp. oraz zapoznania Pani/Pana z wydarzeniami organizowanymi przez UJ.</w:t>
      </w:r>
    </w:p>
    <w:p w14:paraId="2EB441C3" w14:textId="77777777" w:rsidR="005D5674" w:rsidRDefault="00FB56BE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Pani/Pan dane osobowe mog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by</w:t>
      </w:r>
      <w:r>
        <w:rPr>
          <w:rFonts w:ascii="Times New Roman" w:hAnsi="Times New Roman"/>
          <w:sz w:val="29"/>
          <w:szCs w:val="29"/>
        </w:rPr>
        <w:t xml:space="preserve">ć </w:t>
      </w:r>
      <w:r>
        <w:rPr>
          <w:rFonts w:ascii="Times New Roman" w:hAnsi="Times New Roman"/>
          <w:sz w:val="29"/>
          <w:szCs w:val="29"/>
        </w:rPr>
        <w:t>powierzone do przetwarzania tylko i</w:t>
      </w:r>
      <w:r>
        <w:rPr>
          <w:rFonts w:ascii="Times New Roman" w:hAnsi="Times New Roman"/>
          <w:sz w:val="29"/>
          <w:szCs w:val="29"/>
        </w:rPr>
        <w:t xml:space="preserve">  </w:t>
      </w:r>
      <w:r>
        <w:rPr>
          <w:rFonts w:ascii="Times New Roman" w:hAnsi="Times New Roman"/>
          <w:sz w:val="29"/>
          <w:szCs w:val="29"/>
        </w:rPr>
        <w:t>wy</w:t>
      </w:r>
      <w:r>
        <w:rPr>
          <w:rFonts w:ascii="Times New Roman" w:hAnsi="Times New Roman"/>
          <w:sz w:val="29"/>
          <w:szCs w:val="29"/>
        </w:rPr>
        <w:t>łą</w:t>
      </w:r>
      <w:r>
        <w:rPr>
          <w:rFonts w:ascii="Times New Roman" w:hAnsi="Times New Roman"/>
          <w:sz w:val="29"/>
          <w:szCs w:val="29"/>
        </w:rPr>
        <w:t>cznie podmiotom</w:t>
      </w:r>
      <w:r>
        <w:rPr>
          <w:rFonts w:ascii="Times New Roman" w:hAnsi="Times New Roman"/>
          <w:sz w:val="29"/>
          <w:szCs w:val="29"/>
        </w:rPr>
        <w:t>, z kt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rymi Administrator zawar</w:t>
      </w:r>
      <w:r>
        <w:rPr>
          <w:rFonts w:ascii="Times New Roman" w:hAnsi="Times New Roman"/>
          <w:sz w:val="29"/>
          <w:szCs w:val="29"/>
        </w:rPr>
        <w:t xml:space="preserve">ł  </w:t>
      </w:r>
      <w:r>
        <w:rPr>
          <w:rFonts w:ascii="Times New Roman" w:hAnsi="Times New Roman"/>
          <w:sz w:val="29"/>
          <w:szCs w:val="29"/>
        </w:rPr>
        <w:t>stosowne umowy powierzenia danych osobowych oraz mog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by</w:t>
      </w:r>
      <w:r>
        <w:rPr>
          <w:rFonts w:ascii="Times New Roman" w:hAnsi="Times New Roman"/>
          <w:sz w:val="29"/>
          <w:szCs w:val="29"/>
        </w:rPr>
        <w:t xml:space="preserve">ć </w:t>
      </w:r>
      <w:r>
        <w:rPr>
          <w:rFonts w:ascii="Times New Roman" w:hAnsi="Times New Roman"/>
          <w:sz w:val="29"/>
          <w:szCs w:val="29"/>
        </w:rPr>
        <w:t>udost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pnione innym podmiotom</w:t>
      </w:r>
      <w:r>
        <w:rPr>
          <w:rFonts w:ascii="Times New Roman" w:hAnsi="Times New Roman"/>
          <w:sz w:val="29"/>
          <w:szCs w:val="29"/>
        </w:rPr>
        <w:t xml:space="preserve">  </w:t>
      </w:r>
      <w:r>
        <w:rPr>
          <w:rFonts w:ascii="Times New Roman" w:hAnsi="Times New Roman"/>
          <w:sz w:val="29"/>
          <w:szCs w:val="29"/>
        </w:rPr>
        <w:t>uprawnionym na podstawie przepis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 powszechnie obowi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zuj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cego prawa do ich przetwarzania.</w:t>
      </w:r>
    </w:p>
    <w:p w14:paraId="544BA02B" w14:textId="77777777" w:rsidR="005D5674" w:rsidRDefault="00FB56BE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lastRenderedPageBreak/>
        <w:t>6.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 xml:space="preserve">Pani/Pana </w:t>
      </w:r>
      <w:r>
        <w:rPr>
          <w:rFonts w:ascii="Times New Roman" w:hAnsi="Times New Roman"/>
          <w:sz w:val="29"/>
          <w:szCs w:val="29"/>
        </w:rPr>
        <w:t> </w:t>
      </w:r>
      <w:r>
        <w:rPr>
          <w:rFonts w:ascii="Times New Roman" w:hAnsi="Times New Roman"/>
          <w:sz w:val="29"/>
          <w:szCs w:val="29"/>
        </w:rPr>
        <w:t>dane osobowe przechowywane</w:t>
      </w:r>
      <w:r>
        <w:rPr>
          <w:rFonts w:ascii="Times New Roman" w:hAnsi="Times New Roman"/>
          <w:sz w:val="29"/>
          <w:szCs w:val="29"/>
        </w:rPr>
        <w:t xml:space="preserve"> 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przez okres 50 lat od uko</w:t>
      </w:r>
      <w:r>
        <w:rPr>
          <w:rFonts w:ascii="Times New Roman" w:hAnsi="Times New Roman"/>
          <w:sz w:val="29"/>
          <w:szCs w:val="29"/>
        </w:rPr>
        <w:t>ń</w:t>
      </w:r>
      <w:r>
        <w:rPr>
          <w:rFonts w:ascii="Times New Roman" w:hAnsi="Times New Roman"/>
          <w:sz w:val="29"/>
          <w:szCs w:val="29"/>
        </w:rPr>
        <w:t>czenia Szko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 xml:space="preserve">y Doktorskiej, chyba 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 przepisy prawa przewiduj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inny okres przechowywania.</w:t>
      </w:r>
    </w:p>
    <w:p w14:paraId="744C72A6" w14:textId="77777777" w:rsidR="005D5674" w:rsidRDefault="00FB56BE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7.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Posiada Pani/Pan prawo do: uzyskania informacji o przetwarzaniu danych osobowych i uprawnieniach przys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uguj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cych zgodnie z RODO,</w:t>
      </w:r>
      <w:r>
        <w:rPr>
          <w:rFonts w:ascii="Times New Roman" w:hAnsi="Times New Roman"/>
          <w:sz w:val="29"/>
          <w:szCs w:val="29"/>
        </w:rPr>
        <w:t xml:space="preserve"> dost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pu do tre</w:t>
      </w:r>
      <w:r>
        <w:rPr>
          <w:rFonts w:ascii="Times New Roman" w:hAnsi="Times New Roman"/>
          <w:sz w:val="29"/>
          <w:szCs w:val="29"/>
        </w:rPr>
        <w:t>ś</w:t>
      </w:r>
      <w:r>
        <w:rPr>
          <w:rFonts w:ascii="Times New Roman" w:hAnsi="Times New Roman"/>
          <w:sz w:val="29"/>
          <w:szCs w:val="29"/>
        </w:rPr>
        <w:t>ci swoich danych oraz ich sprostowania, a tak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 prawo do usuni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cia danych osobowych ze zbior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 xml:space="preserve">w administratora (chyba 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 dalsze przetwarzanie jest konieczne dla wykonania obowi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 xml:space="preserve">zku prawnego albo w celu ustalenia, dochodzenia lub obrony </w:t>
      </w:r>
      <w:r>
        <w:rPr>
          <w:rFonts w:ascii="Times New Roman" w:hAnsi="Times New Roman"/>
          <w:sz w:val="29"/>
          <w:szCs w:val="29"/>
        </w:rPr>
        <w:t>roszcze</w:t>
      </w:r>
      <w:r>
        <w:rPr>
          <w:rFonts w:ascii="Times New Roman" w:hAnsi="Times New Roman"/>
          <w:sz w:val="29"/>
          <w:szCs w:val="29"/>
        </w:rPr>
        <w:t>ń</w:t>
      </w:r>
      <w:r>
        <w:rPr>
          <w:rFonts w:ascii="Times New Roman" w:hAnsi="Times New Roman"/>
          <w:sz w:val="29"/>
          <w:szCs w:val="29"/>
        </w:rPr>
        <w:t xml:space="preserve">), oraz prawo do ograniczenia przetwarzania, przenoszenia danych, wniesienia sprzeciwu wobec przetwarzania </w:t>
      </w:r>
      <w:r>
        <w:rPr>
          <w:rFonts w:ascii="Times New Roman" w:hAnsi="Times New Roman"/>
          <w:sz w:val="29"/>
          <w:szCs w:val="29"/>
        </w:rPr>
        <w:t xml:space="preserve">– </w:t>
      </w:r>
      <w:r>
        <w:rPr>
          <w:rFonts w:ascii="Times New Roman" w:hAnsi="Times New Roman"/>
          <w:sz w:val="29"/>
          <w:szCs w:val="29"/>
        </w:rPr>
        <w:t>w przypadkach i na warunkach okre</w:t>
      </w:r>
      <w:r>
        <w:rPr>
          <w:rFonts w:ascii="Times New Roman" w:hAnsi="Times New Roman"/>
          <w:sz w:val="29"/>
          <w:szCs w:val="29"/>
        </w:rPr>
        <w:t>ś</w:t>
      </w:r>
      <w:r>
        <w:rPr>
          <w:rFonts w:ascii="Times New Roman" w:hAnsi="Times New Roman"/>
          <w:sz w:val="29"/>
          <w:szCs w:val="29"/>
        </w:rPr>
        <w:t>lonych w RODO.</w:t>
      </w:r>
    </w:p>
    <w:p w14:paraId="33D75320" w14:textId="77777777" w:rsidR="005D5674" w:rsidRDefault="00FB56BE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8.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Posiada Pani/Pan prawo wniesienia skargi do Prezesa Urz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du Ochrony Danych Osobowych</w:t>
      </w:r>
      <w:r>
        <w:rPr>
          <w:rFonts w:ascii="Times New Roman" w:hAnsi="Times New Roman"/>
          <w:sz w:val="29"/>
          <w:szCs w:val="29"/>
        </w:rPr>
        <w:t xml:space="preserve">, w razie uznania, 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 przetwarzanie Pani/Pana danych osobowych narusza przepisy RODO.</w:t>
      </w:r>
    </w:p>
    <w:p w14:paraId="669CC02C" w14:textId="77777777" w:rsidR="005D5674" w:rsidRDefault="00FB56BE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9.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Podanie przez Pani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/Pana danych osobowych jest obligatoryjne w oparciu o przepisy prawa i niezb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dne do realizacji zada</w:t>
      </w:r>
      <w:r>
        <w:rPr>
          <w:rFonts w:ascii="Times New Roman" w:hAnsi="Times New Roman"/>
          <w:sz w:val="29"/>
          <w:szCs w:val="29"/>
        </w:rPr>
        <w:t xml:space="preserve">ń </w:t>
      </w:r>
      <w:r>
        <w:rPr>
          <w:rFonts w:ascii="Times New Roman" w:hAnsi="Times New Roman"/>
          <w:sz w:val="29"/>
          <w:szCs w:val="29"/>
        </w:rPr>
        <w:t>realizowanych przez UJ tj. prowadzenia kszt</w:t>
      </w:r>
      <w:r>
        <w:rPr>
          <w:rFonts w:ascii="Times New Roman" w:hAnsi="Times New Roman"/>
          <w:sz w:val="29"/>
          <w:szCs w:val="29"/>
        </w:rPr>
        <w:t>a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cenia, dzia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alno</w:t>
      </w:r>
      <w:r>
        <w:rPr>
          <w:rFonts w:ascii="Times New Roman" w:hAnsi="Times New Roman"/>
          <w:sz w:val="29"/>
          <w:szCs w:val="29"/>
        </w:rPr>
        <w:t>ś</w:t>
      </w:r>
      <w:r>
        <w:rPr>
          <w:rFonts w:ascii="Times New Roman" w:hAnsi="Times New Roman"/>
          <w:sz w:val="29"/>
          <w:szCs w:val="29"/>
        </w:rPr>
        <w:t>ci naukowej, upowszechniania osi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  <w:lang w:val="it-IT"/>
        </w:rPr>
        <w:t>gni</w:t>
      </w:r>
      <w:r>
        <w:rPr>
          <w:rFonts w:ascii="Times New Roman" w:hAnsi="Times New Roman"/>
          <w:sz w:val="29"/>
          <w:szCs w:val="29"/>
        </w:rPr>
        <w:t xml:space="preserve">ęć </w:t>
      </w:r>
      <w:r>
        <w:rPr>
          <w:rFonts w:ascii="Times New Roman" w:hAnsi="Times New Roman"/>
          <w:sz w:val="29"/>
          <w:szCs w:val="29"/>
        </w:rPr>
        <w:t>nauki.</w:t>
      </w:r>
    </w:p>
    <w:p w14:paraId="2685581D" w14:textId="77777777" w:rsidR="005D5674" w:rsidRDefault="00FB56BE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10.</w:t>
      </w:r>
      <w:r>
        <w:rPr>
          <w:rFonts w:ascii="Times New Roman" w:hAnsi="Times New Roman"/>
          <w:sz w:val="19"/>
          <w:szCs w:val="19"/>
        </w:rPr>
        <w:t xml:space="preserve">  </w:t>
      </w:r>
      <w:r>
        <w:rPr>
          <w:rFonts w:ascii="Times New Roman" w:hAnsi="Times New Roman"/>
          <w:sz w:val="29"/>
          <w:szCs w:val="29"/>
        </w:rPr>
        <w:t>Pani/Pana dane osobowe nie 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przedmiotem automatycznego podejmowania decyzji ani profilowania.</w:t>
      </w:r>
    </w:p>
    <w:p w14:paraId="64921B3D" w14:textId="77777777" w:rsidR="005D5674" w:rsidRDefault="00FB56BE">
      <w:pPr>
        <w:pStyle w:val="Domylne"/>
        <w:spacing w:before="0" w:after="213" w:line="366" w:lineRule="atLeast"/>
        <w:ind w:left="480"/>
      </w:pPr>
      <w:r>
        <w:rPr>
          <w:rFonts w:ascii="Times New Roman" w:hAnsi="Times New Roman"/>
          <w:sz w:val="29"/>
          <w:szCs w:val="29"/>
        </w:rPr>
        <w:t> </w:t>
      </w:r>
    </w:p>
    <w:sectPr w:rsidR="005D5674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034B" w14:textId="77777777" w:rsidR="00FB56BE" w:rsidRDefault="00FB56BE">
      <w:r>
        <w:separator/>
      </w:r>
    </w:p>
  </w:endnote>
  <w:endnote w:type="continuationSeparator" w:id="0">
    <w:p w14:paraId="1CC5FAFB" w14:textId="77777777" w:rsidR="00FB56BE" w:rsidRDefault="00FB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janPro-Regular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40A6" w14:textId="77777777" w:rsidR="005D5674" w:rsidRDefault="005D56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BEEF" w14:textId="77777777" w:rsidR="00FB56BE" w:rsidRDefault="00FB56BE">
      <w:r>
        <w:separator/>
      </w:r>
    </w:p>
  </w:footnote>
  <w:footnote w:type="continuationSeparator" w:id="0">
    <w:p w14:paraId="5B9E46C1" w14:textId="77777777" w:rsidR="00FB56BE" w:rsidRDefault="00FB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AD85" w14:textId="77777777" w:rsidR="005D5674" w:rsidRDefault="00FB56BE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36AB960A" wp14:editId="6FA7CE07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54B90F9" w14:textId="77777777" w:rsidR="005D5674" w:rsidRDefault="00FB56BE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Szko</w:t>
    </w:r>
    <w:r>
      <w:rPr>
        <w:rFonts w:ascii="TrajanPro-Regular" w:hAnsi="TrajanPro-Regular"/>
        <w:color w:val="005291"/>
        <w:sz w:val="16"/>
        <w:szCs w:val="16"/>
      </w:rPr>
      <w:t>ł</w:t>
    </w:r>
    <w:r>
      <w:rPr>
        <w:rFonts w:ascii="TrajanPro-Regular" w:hAnsi="TrajanPro-Regular"/>
        <w:color w:val="005291"/>
        <w:sz w:val="16"/>
        <w:szCs w:val="16"/>
      </w:rPr>
      <w:t>a Doktorska Nauk Humanistycznych</w:t>
    </w:r>
  </w:p>
  <w:p w14:paraId="2F056924" w14:textId="77777777" w:rsidR="005D5674" w:rsidRDefault="00FB56BE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G</w:t>
    </w:r>
    <w:r>
      <w:rPr>
        <w:rFonts w:ascii="TrajanPro-Regular" w:hAnsi="TrajanPro-Regular"/>
        <w:color w:val="005291"/>
        <w:sz w:val="16"/>
        <w:szCs w:val="16"/>
      </w:rPr>
      <w:t>łó</w:t>
    </w:r>
    <w:r>
      <w:rPr>
        <w:rFonts w:ascii="TrajanPro-Regular" w:hAnsi="TrajanPro-Regular"/>
        <w:color w:val="005291"/>
        <w:sz w:val="16"/>
        <w:szCs w:val="16"/>
      </w:rPr>
      <w:t>wny 34, II p.</w:t>
    </w:r>
  </w:p>
  <w:p w14:paraId="7D9F44E5" w14:textId="77777777" w:rsidR="005D5674" w:rsidRDefault="00FB56BE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</w:t>
    </w:r>
    <w:r>
      <w:rPr>
        <w:rFonts w:ascii="TrajanPro-Regular" w:hAnsi="TrajanPro-Regular"/>
        <w:color w:val="005291"/>
        <w:sz w:val="16"/>
        <w:szCs w:val="16"/>
      </w:rPr>
      <w:t>ó</w:t>
    </w:r>
    <w:r>
      <w:rPr>
        <w:rFonts w:ascii="TrajanPro-Regular" w:hAnsi="TrajanPro-Regular"/>
        <w:color w:val="005291"/>
        <w:sz w:val="16"/>
        <w:szCs w:val="16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74"/>
    <w:rsid w:val="005D5674"/>
    <w:rsid w:val="00E72B7E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FF1A7"/>
  <w15:docId w15:val="{8FD69C16-332C-8048-A839-9E83788F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Jodłowiec</cp:lastModifiedBy>
  <cp:revision>2</cp:revision>
  <dcterms:created xsi:type="dcterms:W3CDTF">2022-05-23T11:39:00Z</dcterms:created>
  <dcterms:modified xsi:type="dcterms:W3CDTF">2022-05-23T11:39:00Z</dcterms:modified>
</cp:coreProperties>
</file>