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75D65" w14:textId="703360F6" w:rsidR="00247DBF" w:rsidRPr="00437FF7" w:rsidRDefault="00437FF7" w:rsidP="00437FF7">
      <w:pPr>
        <w:rPr>
          <w:rFonts w:cstheme="minorHAnsi"/>
          <w:b/>
          <w:bCs/>
          <w:sz w:val="24"/>
          <w:szCs w:val="24"/>
          <w:lang w:val="en-US"/>
        </w:rPr>
      </w:pPr>
      <w:r w:rsidRPr="00437FF7">
        <w:rPr>
          <w:rFonts w:cstheme="minorHAnsi"/>
          <w:b/>
          <w:bCs/>
          <w:sz w:val="24"/>
          <w:szCs w:val="24"/>
          <w:lang w:val="en-US"/>
        </w:rPr>
        <w:t>Detailed information on admission to doctoral program within the</w:t>
      </w:r>
      <w:r>
        <w:rPr>
          <w:rFonts w:cstheme="minorHAnsi"/>
          <w:b/>
          <w:bCs/>
          <w:sz w:val="24"/>
          <w:szCs w:val="24"/>
          <w:lang w:val="en-US"/>
        </w:rPr>
        <w:t xml:space="preserve"> </w:t>
      </w:r>
      <w:r w:rsidRPr="00437FF7">
        <w:rPr>
          <w:rFonts w:cstheme="minorHAnsi"/>
          <w:b/>
          <w:bCs/>
          <w:sz w:val="24"/>
          <w:szCs w:val="24"/>
          <w:lang w:val="en-US"/>
        </w:rPr>
        <w:t>project: „</w:t>
      </w:r>
      <w:r>
        <w:rPr>
          <w:rFonts w:cstheme="minorHAnsi"/>
          <w:b/>
          <w:bCs/>
          <w:sz w:val="24"/>
          <w:szCs w:val="24"/>
          <w:lang w:val="en-US"/>
        </w:rPr>
        <w:t>Female Writers in the Varnhagen Collection – Letters, Works, Relations</w:t>
      </w:r>
      <w:r w:rsidRPr="00437FF7">
        <w:rPr>
          <w:rFonts w:cstheme="minorHAnsi"/>
          <w:b/>
          <w:bCs/>
          <w:sz w:val="24"/>
          <w:szCs w:val="24"/>
          <w:lang w:val="en-US"/>
        </w:rPr>
        <w:t>” (</w:t>
      </w:r>
      <w:r w:rsidR="0059070A" w:rsidRPr="00437FF7">
        <w:rPr>
          <w:rFonts w:cstheme="minorHAnsi"/>
          <w:b/>
          <w:bCs/>
          <w:sz w:val="24"/>
          <w:szCs w:val="24"/>
          <w:lang w:val="en-US"/>
        </w:rPr>
        <w:t>NCN</w:t>
      </w:r>
      <w:r w:rsidR="004762BB" w:rsidRPr="00437FF7">
        <w:rPr>
          <w:rFonts w:cstheme="minorHAnsi"/>
          <w:b/>
          <w:bCs/>
          <w:sz w:val="24"/>
          <w:szCs w:val="24"/>
          <w:lang w:val="en-US"/>
        </w:rPr>
        <w:t xml:space="preserve"> </w:t>
      </w:r>
      <w:r w:rsidR="0038036C" w:rsidRPr="00437FF7">
        <w:rPr>
          <w:rFonts w:cstheme="minorHAnsi"/>
          <w:b/>
          <w:bCs/>
          <w:sz w:val="24"/>
          <w:szCs w:val="24"/>
          <w:lang w:val="en-US"/>
        </w:rPr>
        <w:t>project</w:t>
      </w:r>
      <w:r w:rsidR="0059070A" w:rsidRPr="00437FF7">
        <w:rPr>
          <w:rFonts w:cstheme="minorHAnsi"/>
          <w:b/>
          <w:bCs/>
          <w:sz w:val="24"/>
          <w:szCs w:val="24"/>
          <w:lang w:val="en-US"/>
        </w:rPr>
        <w:t xml:space="preserve"> </w:t>
      </w:r>
      <w:r w:rsidR="00CF4CFA" w:rsidRPr="00437FF7">
        <w:rPr>
          <w:rFonts w:cstheme="minorHAnsi"/>
          <w:b/>
          <w:bCs/>
          <w:sz w:val="24"/>
          <w:szCs w:val="24"/>
          <w:lang w:val="en-US"/>
        </w:rPr>
        <w:t>„Beethoven Classic 3”</w:t>
      </w:r>
      <w:r>
        <w:rPr>
          <w:rFonts w:cstheme="minorHAnsi"/>
          <w:b/>
          <w:bCs/>
          <w:sz w:val="24"/>
          <w:szCs w:val="24"/>
          <w:lang w:val="en-US"/>
        </w:rPr>
        <w:t>)</w:t>
      </w:r>
      <w:r w:rsidR="00CF4CFA" w:rsidRPr="00437FF7">
        <w:rPr>
          <w:rFonts w:cstheme="minorHAnsi"/>
          <w:b/>
          <w:bCs/>
          <w:sz w:val="24"/>
          <w:szCs w:val="24"/>
          <w:lang w:val="en-US"/>
        </w:rPr>
        <w:t xml:space="preserve"> </w:t>
      </w:r>
    </w:p>
    <w:p w14:paraId="6E181706" w14:textId="77777777" w:rsidR="00474C91" w:rsidRPr="00437FF7" w:rsidRDefault="00474C91">
      <w:pPr>
        <w:rPr>
          <w:rFonts w:cstheme="minorHAnsi"/>
          <w:b/>
          <w:bCs/>
          <w:lang w:val="en-US"/>
        </w:rPr>
      </w:pPr>
    </w:p>
    <w:p w14:paraId="15211796" w14:textId="43C5EE11" w:rsidR="00247DBF" w:rsidRPr="00437FF7" w:rsidRDefault="0059070A">
      <w:pPr>
        <w:rPr>
          <w:rFonts w:cstheme="minorHAnsi"/>
          <w:lang w:val="en-US"/>
        </w:rPr>
      </w:pPr>
      <w:r w:rsidRPr="00437FF7">
        <w:rPr>
          <w:rFonts w:cstheme="minorHAnsi"/>
          <w:b/>
          <w:bCs/>
          <w:lang w:val="en-US"/>
        </w:rPr>
        <w:t>Institution</w:t>
      </w:r>
      <w:r w:rsidR="00101585" w:rsidRPr="00437FF7">
        <w:rPr>
          <w:rFonts w:cstheme="minorHAnsi"/>
          <w:b/>
          <w:bCs/>
          <w:lang w:val="en-US"/>
        </w:rPr>
        <w:t>:</w:t>
      </w:r>
      <w:r w:rsidR="00101585" w:rsidRPr="00437FF7">
        <w:rPr>
          <w:rFonts w:cstheme="minorHAnsi"/>
          <w:lang w:val="en-US"/>
        </w:rPr>
        <w:t xml:space="preserve"> Ins</w:t>
      </w:r>
      <w:r w:rsidRPr="00437FF7">
        <w:rPr>
          <w:rFonts w:cstheme="minorHAnsi"/>
          <w:lang w:val="en-US"/>
        </w:rPr>
        <w:t>titute of German Philology</w:t>
      </w:r>
      <w:r w:rsidR="00474C91" w:rsidRPr="00437FF7">
        <w:rPr>
          <w:rFonts w:cstheme="minorHAnsi"/>
          <w:lang w:val="en-US"/>
        </w:rPr>
        <w:t xml:space="preserve"> </w:t>
      </w:r>
      <w:r w:rsidRPr="00437FF7">
        <w:rPr>
          <w:rFonts w:cstheme="minorHAnsi"/>
          <w:lang w:val="en-US"/>
        </w:rPr>
        <w:t>and</w:t>
      </w:r>
      <w:r w:rsidR="00474C91" w:rsidRPr="00437FF7">
        <w:rPr>
          <w:rFonts w:cstheme="minorHAnsi"/>
          <w:lang w:val="en-US"/>
        </w:rPr>
        <w:t xml:space="preserve"> </w:t>
      </w:r>
      <w:r w:rsidRPr="00437FF7">
        <w:rPr>
          <w:rFonts w:cstheme="minorHAnsi"/>
          <w:lang w:val="en-US"/>
        </w:rPr>
        <w:t>Doctoral School in the Humanities</w:t>
      </w:r>
    </w:p>
    <w:p w14:paraId="0C079BE4" w14:textId="174070E8" w:rsidR="00101585" w:rsidRPr="00437FF7" w:rsidRDefault="0059070A">
      <w:pPr>
        <w:rPr>
          <w:rFonts w:cstheme="minorHAnsi"/>
          <w:lang w:val="en-US"/>
        </w:rPr>
      </w:pPr>
      <w:r w:rsidRPr="00437FF7">
        <w:rPr>
          <w:rFonts w:cstheme="minorHAnsi"/>
          <w:b/>
          <w:bCs/>
          <w:lang w:val="en-US"/>
        </w:rPr>
        <w:t>Position</w:t>
      </w:r>
      <w:r w:rsidR="00101585" w:rsidRPr="00437FF7">
        <w:rPr>
          <w:rFonts w:cstheme="minorHAnsi"/>
          <w:b/>
          <w:bCs/>
          <w:lang w:val="en-US"/>
        </w:rPr>
        <w:t>:</w:t>
      </w:r>
      <w:r w:rsidR="00101585" w:rsidRPr="00437FF7">
        <w:rPr>
          <w:rFonts w:cstheme="minorHAnsi"/>
          <w:lang w:val="en-US"/>
        </w:rPr>
        <w:t xml:space="preserve"> </w:t>
      </w:r>
      <w:r w:rsidRPr="00437FF7">
        <w:rPr>
          <w:rFonts w:cstheme="minorHAnsi"/>
          <w:lang w:val="en-US"/>
        </w:rPr>
        <w:t>Scholarship grantee in the</w:t>
      </w:r>
      <w:r w:rsidR="00101585" w:rsidRPr="00437FF7">
        <w:rPr>
          <w:rFonts w:cstheme="minorHAnsi"/>
          <w:lang w:val="en-US"/>
        </w:rPr>
        <w:t xml:space="preserve"> </w:t>
      </w:r>
      <w:r w:rsidR="00223CB7" w:rsidRPr="00437FF7">
        <w:rPr>
          <w:rFonts w:cstheme="minorHAnsi"/>
          <w:lang w:val="en-US"/>
        </w:rPr>
        <w:t xml:space="preserve">NCN </w:t>
      </w:r>
      <w:r w:rsidR="00F4675B" w:rsidRPr="00437FF7">
        <w:rPr>
          <w:rFonts w:cstheme="minorHAnsi"/>
          <w:lang w:val="en-US"/>
        </w:rPr>
        <w:t>project</w:t>
      </w:r>
      <w:r w:rsidRPr="00437FF7">
        <w:rPr>
          <w:rFonts w:cstheme="minorHAnsi"/>
          <w:lang w:val="en-US"/>
        </w:rPr>
        <w:t xml:space="preserve"> </w:t>
      </w:r>
      <w:r w:rsidR="00101585" w:rsidRPr="00437FF7">
        <w:rPr>
          <w:rFonts w:cstheme="minorHAnsi"/>
          <w:lang w:val="en-US"/>
        </w:rPr>
        <w:t>„</w:t>
      </w:r>
      <w:r w:rsidRPr="00437FF7">
        <w:rPr>
          <w:rFonts w:cstheme="minorHAnsi"/>
          <w:lang w:val="en-US"/>
        </w:rPr>
        <w:t>Female Writers in the Varnhagen Collection – Letters, Works, Relations</w:t>
      </w:r>
      <w:r w:rsidR="00101585" w:rsidRPr="00437FF7">
        <w:rPr>
          <w:rFonts w:cstheme="minorHAnsi"/>
          <w:lang w:val="en-US"/>
        </w:rPr>
        <w:t>”</w:t>
      </w:r>
      <w:r w:rsidR="00D1616D" w:rsidRPr="00437FF7">
        <w:rPr>
          <w:rFonts w:cstheme="minorHAnsi"/>
          <w:lang w:val="en-US"/>
        </w:rPr>
        <w:t xml:space="preserve"> </w:t>
      </w:r>
      <w:r w:rsidRPr="00437FF7">
        <w:rPr>
          <w:rFonts w:cstheme="minorHAnsi"/>
          <w:lang w:val="en-US"/>
        </w:rPr>
        <w:t>and PhD student at the</w:t>
      </w:r>
      <w:r w:rsidRPr="00437FF7">
        <w:rPr>
          <w:lang w:val="en-US"/>
        </w:rPr>
        <w:t xml:space="preserve"> </w:t>
      </w:r>
      <w:r w:rsidRPr="00437FF7">
        <w:rPr>
          <w:rFonts w:cstheme="minorHAnsi"/>
          <w:lang w:val="en-US"/>
        </w:rPr>
        <w:t>Doctoral School in the Humanities</w:t>
      </w:r>
    </w:p>
    <w:p w14:paraId="7C5F098C" w14:textId="4342F201" w:rsidR="00410BBA" w:rsidRPr="00437FF7" w:rsidRDefault="0059070A" w:rsidP="00410BBA">
      <w:pPr>
        <w:rPr>
          <w:rFonts w:cstheme="minorHAnsi"/>
          <w:b/>
          <w:bCs/>
          <w:lang w:val="en-US"/>
        </w:rPr>
      </w:pPr>
      <w:r w:rsidRPr="00437FF7">
        <w:rPr>
          <w:rFonts w:cstheme="minorHAnsi"/>
          <w:b/>
          <w:bCs/>
          <w:lang w:val="en-US"/>
        </w:rPr>
        <w:t>Tas</w:t>
      </w:r>
      <w:r w:rsidR="00437FF7">
        <w:rPr>
          <w:rFonts w:cstheme="minorHAnsi"/>
          <w:b/>
          <w:bCs/>
          <w:lang w:val="en-US"/>
        </w:rPr>
        <w:t>k</w:t>
      </w:r>
      <w:r w:rsidRPr="00437FF7">
        <w:rPr>
          <w:rFonts w:cstheme="minorHAnsi"/>
          <w:b/>
          <w:bCs/>
          <w:lang w:val="en-US"/>
        </w:rPr>
        <w:t xml:space="preserve"> </w:t>
      </w:r>
      <w:r w:rsidR="00437FF7">
        <w:rPr>
          <w:rFonts w:cstheme="minorHAnsi"/>
          <w:b/>
          <w:bCs/>
          <w:lang w:val="en-US"/>
        </w:rPr>
        <w:t>Description</w:t>
      </w:r>
      <w:r w:rsidR="00410BBA" w:rsidRPr="00437FF7">
        <w:rPr>
          <w:rFonts w:cstheme="minorHAnsi"/>
          <w:b/>
          <w:bCs/>
          <w:lang w:val="en-US"/>
        </w:rPr>
        <w:t>:</w:t>
      </w:r>
    </w:p>
    <w:p w14:paraId="0E4288A2" w14:textId="64177DAB" w:rsidR="002C1951" w:rsidRPr="00437FF7" w:rsidRDefault="00FC7D2B" w:rsidP="00FC7D2B">
      <w:pPr>
        <w:rPr>
          <w:rFonts w:cstheme="minorHAnsi"/>
          <w:lang w:val="en-US"/>
        </w:rPr>
      </w:pPr>
      <w:r w:rsidRPr="00437FF7">
        <w:rPr>
          <w:rFonts w:cstheme="minorHAnsi"/>
          <w:lang w:val="en-US"/>
        </w:rPr>
        <w:t xml:space="preserve">The scholarship </w:t>
      </w:r>
      <w:r w:rsidR="002C4D2C" w:rsidRPr="00437FF7">
        <w:rPr>
          <w:rFonts w:cstheme="minorHAnsi"/>
          <w:lang w:val="en-US"/>
        </w:rPr>
        <w:t xml:space="preserve">grantee </w:t>
      </w:r>
      <w:r w:rsidRPr="00437FF7">
        <w:rPr>
          <w:rFonts w:cstheme="minorHAnsi"/>
          <w:lang w:val="en-US"/>
        </w:rPr>
        <w:t>/</w:t>
      </w:r>
      <w:r w:rsidR="00AB67ED" w:rsidRPr="00437FF7">
        <w:rPr>
          <w:rFonts w:cstheme="minorHAnsi"/>
          <w:lang w:val="en-US"/>
        </w:rPr>
        <w:t>PhD</w:t>
      </w:r>
      <w:r w:rsidRPr="00437FF7">
        <w:rPr>
          <w:rFonts w:cstheme="minorHAnsi"/>
          <w:lang w:val="en-US"/>
        </w:rPr>
        <w:t xml:space="preserve"> student will participate in the international research project "Femal Writers in the Varnhagen Collection - letters, works, relation", which is situated on the borderline of philological research, editing and digital humanities. The project is implemented by the Faculty of Philology of the Jagiellonian University in cooperation with the Department of Archival and Literary Research (Professur für Archiv- und Literaturforschung) of the Bauhaus University in Weimar, the Jagiellonian Library in Kraków and the University Library in Weimar.</w:t>
      </w:r>
    </w:p>
    <w:p w14:paraId="412E0162" w14:textId="6E39AEF4" w:rsidR="002C1951" w:rsidRPr="00437FF7" w:rsidRDefault="00FC7D2B" w:rsidP="002C1951">
      <w:pPr>
        <w:rPr>
          <w:rFonts w:cstheme="minorHAnsi"/>
          <w:lang w:val="en-US"/>
        </w:rPr>
      </w:pPr>
      <w:r w:rsidRPr="00437FF7">
        <w:rPr>
          <w:rFonts w:cstheme="minorHAnsi"/>
          <w:lang w:val="en-US"/>
        </w:rPr>
        <w:t>The tasks of the scholarship grantee include</w:t>
      </w:r>
      <w:r w:rsidR="002C1951" w:rsidRPr="00437FF7">
        <w:rPr>
          <w:rFonts w:cstheme="minorHAnsi"/>
          <w:lang w:val="en-US"/>
        </w:rPr>
        <w:t>:</w:t>
      </w:r>
    </w:p>
    <w:p w14:paraId="64FE4B86" w14:textId="3D37048F" w:rsidR="00410BBA" w:rsidRPr="00437FF7" w:rsidRDefault="00410BBA" w:rsidP="00410BBA">
      <w:pPr>
        <w:spacing w:after="0"/>
        <w:rPr>
          <w:rFonts w:cstheme="minorHAnsi"/>
          <w:lang w:val="en-US"/>
        </w:rPr>
      </w:pPr>
      <w:r w:rsidRPr="00437FF7">
        <w:rPr>
          <w:rFonts w:cstheme="minorHAnsi"/>
          <w:lang w:val="en-US"/>
        </w:rPr>
        <w:t xml:space="preserve">• </w:t>
      </w:r>
      <w:r w:rsidR="00FC7D2B" w:rsidRPr="00437FF7">
        <w:rPr>
          <w:rFonts w:cstheme="minorHAnsi"/>
          <w:lang w:val="en-US"/>
        </w:rPr>
        <w:t>work</w:t>
      </w:r>
      <w:r w:rsidR="00AB67ED" w:rsidRPr="00437FF7">
        <w:rPr>
          <w:rFonts w:cstheme="minorHAnsi"/>
          <w:lang w:val="en-US"/>
        </w:rPr>
        <w:t>ing</w:t>
      </w:r>
      <w:r w:rsidR="00FC7D2B" w:rsidRPr="00437FF7">
        <w:rPr>
          <w:rFonts w:cstheme="minorHAnsi"/>
          <w:lang w:val="en-US"/>
        </w:rPr>
        <w:t xml:space="preserve"> with German-language manuscripts from the first half of the nineteenth century: cooperation in creati</w:t>
      </w:r>
      <w:r w:rsidR="00AB67ED" w:rsidRPr="00437FF7">
        <w:rPr>
          <w:rFonts w:cstheme="minorHAnsi"/>
          <w:lang w:val="en-US"/>
        </w:rPr>
        <w:t>on of the printed</w:t>
      </w:r>
      <w:r w:rsidR="002C4D2C" w:rsidRPr="00437FF7">
        <w:rPr>
          <w:rFonts w:cstheme="minorHAnsi"/>
          <w:lang w:val="en-US"/>
        </w:rPr>
        <w:t xml:space="preserve"> </w:t>
      </w:r>
      <w:r w:rsidR="00FC7D2B" w:rsidRPr="00437FF7">
        <w:rPr>
          <w:rFonts w:cstheme="minorHAnsi"/>
          <w:lang w:val="en-US"/>
        </w:rPr>
        <w:t>edition (transcriptions and comments) and a digital platform</w:t>
      </w:r>
    </w:p>
    <w:p w14:paraId="0AA443B3" w14:textId="3180BADD" w:rsidR="00410BBA" w:rsidRPr="00437FF7" w:rsidRDefault="00410BBA" w:rsidP="00410BBA">
      <w:pPr>
        <w:spacing w:after="0"/>
        <w:rPr>
          <w:rFonts w:cstheme="minorHAnsi"/>
          <w:lang w:val="en-US"/>
        </w:rPr>
      </w:pPr>
      <w:r w:rsidRPr="00437FF7">
        <w:rPr>
          <w:rFonts w:cstheme="minorHAnsi"/>
          <w:lang w:val="en-US"/>
        </w:rPr>
        <w:t xml:space="preserve">• </w:t>
      </w:r>
      <w:r w:rsidR="00FC7D2B" w:rsidRPr="00437FF7">
        <w:rPr>
          <w:rFonts w:cstheme="minorHAnsi"/>
          <w:lang w:val="en-US"/>
        </w:rPr>
        <w:t>organisational tasks (e.g. cooperation in organising of workshops</w:t>
      </w:r>
      <w:r w:rsidR="00AB67ED" w:rsidRPr="00437FF7">
        <w:rPr>
          <w:rFonts w:cstheme="minorHAnsi"/>
          <w:lang w:val="en-US"/>
        </w:rPr>
        <w:t>, a conference</w:t>
      </w:r>
      <w:r w:rsidR="00FC7D2B" w:rsidRPr="00437FF7">
        <w:rPr>
          <w:rFonts w:cstheme="minorHAnsi"/>
          <w:lang w:val="en-US"/>
        </w:rPr>
        <w:t xml:space="preserve"> and an exhibition)</w:t>
      </w:r>
    </w:p>
    <w:p w14:paraId="0B7325FE" w14:textId="2051C23B" w:rsidR="00410BBA" w:rsidRPr="00437FF7" w:rsidRDefault="00410BBA" w:rsidP="00410BBA">
      <w:pPr>
        <w:spacing w:after="0"/>
        <w:rPr>
          <w:rFonts w:cstheme="minorHAnsi"/>
          <w:lang w:val="en-US"/>
        </w:rPr>
      </w:pPr>
      <w:r w:rsidRPr="00437FF7">
        <w:rPr>
          <w:rFonts w:cstheme="minorHAnsi"/>
          <w:lang w:val="en-US"/>
        </w:rPr>
        <w:t>•</w:t>
      </w:r>
      <w:r w:rsidR="00FC7D2B" w:rsidRPr="00437FF7">
        <w:rPr>
          <w:lang w:val="en-US"/>
        </w:rPr>
        <w:t xml:space="preserve"> </w:t>
      </w:r>
      <w:r w:rsidR="00FC7D2B" w:rsidRPr="00437FF7">
        <w:rPr>
          <w:rFonts w:cstheme="minorHAnsi"/>
          <w:lang w:val="en-US"/>
        </w:rPr>
        <w:t>cooperation in the dissemination of research results</w:t>
      </w:r>
    </w:p>
    <w:p w14:paraId="062B215C" w14:textId="6118AB3D" w:rsidR="003C28D4" w:rsidRPr="00437FF7" w:rsidRDefault="00437FF7" w:rsidP="00410BBA">
      <w:pPr>
        <w:spacing w:before="240"/>
        <w:rPr>
          <w:rFonts w:cstheme="minorHAnsi"/>
          <w:lang w:val="en-US"/>
        </w:rPr>
      </w:pPr>
      <w:r>
        <w:rPr>
          <w:rFonts w:cstheme="minorHAnsi"/>
          <w:b/>
          <w:bCs/>
          <w:lang w:val="en-US"/>
        </w:rPr>
        <w:t>Hiring c</w:t>
      </w:r>
      <w:r w:rsidR="00FC7D2B" w:rsidRPr="00437FF7">
        <w:rPr>
          <w:rFonts w:cstheme="minorHAnsi"/>
          <w:b/>
          <w:bCs/>
          <w:lang w:val="en-US"/>
        </w:rPr>
        <w:t xml:space="preserve">onditions: </w:t>
      </w:r>
      <w:r w:rsidR="00FC7D2B" w:rsidRPr="00437FF7">
        <w:rPr>
          <w:rFonts w:cstheme="minorHAnsi"/>
          <w:lang w:val="en-US"/>
        </w:rPr>
        <w:t xml:space="preserve">The monthly scholarship is 3,000 </w:t>
      </w:r>
      <w:r w:rsidR="00F4675B" w:rsidRPr="00437FF7">
        <w:rPr>
          <w:rFonts w:cstheme="minorHAnsi"/>
          <w:lang w:val="en-US"/>
        </w:rPr>
        <w:t>PLN</w:t>
      </w:r>
      <w:r>
        <w:rPr>
          <w:rFonts w:cstheme="minorHAnsi"/>
          <w:lang w:val="en-US"/>
        </w:rPr>
        <w:t xml:space="preserve"> (brutto)</w:t>
      </w:r>
      <w:r w:rsidR="00FC7D2B" w:rsidRPr="00437FF7">
        <w:rPr>
          <w:rFonts w:cstheme="minorHAnsi"/>
          <w:lang w:val="en-US"/>
        </w:rPr>
        <w:t>. Within the framework of the project there is a possibility to finance specialist trainings, short scientific trips and participation in national and international conferences.</w:t>
      </w:r>
      <w:r w:rsidR="003C28D4" w:rsidRPr="00437FF7">
        <w:rPr>
          <w:rFonts w:cstheme="minorHAnsi"/>
          <w:lang w:val="en-US"/>
        </w:rPr>
        <w:t xml:space="preserve"> </w:t>
      </w:r>
    </w:p>
    <w:p w14:paraId="3EB28867" w14:textId="2FF72A14" w:rsidR="00474C91" w:rsidRPr="00437FF7" w:rsidRDefault="00437FF7" w:rsidP="00474C91">
      <w:pPr>
        <w:rPr>
          <w:rFonts w:cstheme="minorHAnsi"/>
          <w:lang w:val="en-US"/>
        </w:rPr>
      </w:pPr>
      <w:r>
        <w:rPr>
          <w:rFonts w:cstheme="minorHAnsi"/>
          <w:b/>
          <w:bCs/>
          <w:lang w:val="en-US"/>
        </w:rPr>
        <w:t>Position opening</w:t>
      </w:r>
      <w:r w:rsidR="00E67E33" w:rsidRPr="00437FF7">
        <w:rPr>
          <w:rFonts w:cstheme="minorHAnsi"/>
          <w:lang w:val="en-US"/>
        </w:rPr>
        <w:t xml:space="preserve">: </w:t>
      </w:r>
      <w:r>
        <w:rPr>
          <w:rFonts w:cstheme="minorHAnsi"/>
          <w:lang w:val="en-US"/>
        </w:rPr>
        <w:t>July 31,</w:t>
      </w:r>
      <w:r w:rsidR="00E67E33" w:rsidRPr="00437FF7">
        <w:rPr>
          <w:rFonts w:cstheme="minorHAnsi"/>
          <w:lang w:val="en-US"/>
        </w:rPr>
        <w:t xml:space="preserve"> 2020</w:t>
      </w:r>
    </w:p>
    <w:p w14:paraId="6227A45E" w14:textId="4ECC2936" w:rsidR="00474C91" w:rsidRPr="00437FF7" w:rsidRDefault="00E67E33" w:rsidP="00474C91">
      <w:pPr>
        <w:rPr>
          <w:rFonts w:cstheme="minorHAnsi"/>
          <w:lang w:val="en-US"/>
        </w:rPr>
      </w:pPr>
      <w:r w:rsidRPr="00437FF7">
        <w:rPr>
          <w:rFonts w:cstheme="minorHAnsi"/>
          <w:b/>
          <w:bCs/>
          <w:lang w:val="en-US"/>
        </w:rPr>
        <w:t xml:space="preserve">Start </w:t>
      </w:r>
      <w:r w:rsidR="00437FF7">
        <w:rPr>
          <w:rFonts w:cstheme="minorHAnsi"/>
          <w:b/>
          <w:bCs/>
          <w:lang w:val="en-US"/>
        </w:rPr>
        <w:t>date</w:t>
      </w:r>
      <w:r w:rsidRPr="00437FF7">
        <w:rPr>
          <w:rFonts w:cstheme="minorHAnsi"/>
          <w:b/>
          <w:bCs/>
          <w:lang w:val="en-US"/>
        </w:rPr>
        <w:t xml:space="preserve">: </w:t>
      </w:r>
      <w:r w:rsidRPr="00437FF7">
        <w:rPr>
          <w:rFonts w:cstheme="minorHAnsi"/>
          <w:lang w:val="en-US"/>
        </w:rPr>
        <w:t xml:space="preserve">October </w:t>
      </w:r>
      <w:r w:rsidR="00437FF7">
        <w:rPr>
          <w:rFonts w:cstheme="minorHAnsi"/>
          <w:lang w:val="en-US"/>
        </w:rPr>
        <w:t xml:space="preserve">1, </w:t>
      </w:r>
      <w:r w:rsidRPr="00437FF7">
        <w:rPr>
          <w:rFonts w:cstheme="minorHAnsi"/>
          <w:lang w:val="en-US"/>
        </w:rPr>
        <w:t>2020</w:t>
      </w:r>
    </w:p>
    <w:p w14:paraId="5A9624CD" w14:textId="3F1A8782" w:rsidR="00B206AB" w:rsidRPr="00437FF7" w:rsidRDefault="00E67E33">
      <w:pPr>
        <w:rPr>
          <w:rFonts w:cstheme="minorHAnsi"/>
          <w:lang w:val="en-US"/>
        </w:rPr>
      </w:pPr>
      <w:r w:rsidRPr="00437FF7">
        <w:rPr>
          <w:rFonts w:cstheme="minorHAnsi"/>
          <w:b/>
          <w:bCs/>
          <w:lang w:val="en-US"/>
        </w:rPr>
        <w:t>Contact</w:t>
      </w:r>
      <w:r w:rsidR="00B206AB" w:rsidRPr="00437FF7">
        <w:rPr>
          <w:rFonts w:cstheme="minorHAnsi"/>
          <w:b/>
          <w:bCs/>
          <w:lang w:val="en-US"/>
        </w:rPr>
        <w:t>:</w:t>
      </w:r>
      <w:r w:rsidR="00B206AB" w:rsidRPr="00437FF7">
        <w:rPr>
          <w:rFonts w:cstheme="minorHAnsi"/>
          <w:lang w:val="en-US"/>
        </w:rPr>
        <w:t xml:space="preserve"> jadwiga.kita-huber@uj.edu.pl</w:t>
      </w:r>
    </w:p>
    <w:p w14:paraId="09D77A2C" w14:textId="7525823B" w:rsidR="003C28D4" w:rsidRPr="00437FF7" w:rsidRDefault="003C28D4">
      <w:pPr>
        <w:rPr>
          <w:rFonts w:cstheme="minorHAnsi"/>
          <w:lang w:val="en-US"/>
        </w:rPr>
      </w:pPr>
    </w:p>
    <w:p w14:paraId="3B02063F" w14:textId="318E3702" w:rsidR="00D1616D" w:rsidRPr="00437FF7" w:rsidRDefault="00592597">
      <w:pPr>
        <w:rPr>
          <w:rFonts w:cstheme="minorHAnsi"/>
          <w:b/>
          <w:bCs/>
          <w:lang w:val="en-US"/>
        </w:rPr>
      </w:pPr>
      <w:r w:rsidRPr="00437FF7">
        <w:rPr>
          <w:rFonts w:cstheme="minorHAnsi"/>
          <w:b/>
          <w:bCs/>
          <w:lang w:val="en-US"/>
        </w:rPr>
        <w:t>Short description of the NCN</w:t>
      </w:r>
      <w:r w:rsidR="00F4675B" w:rsidRPr="00437FF7">
        <w:rPr>
          <w:rFonts w:cstheme="minorHAnsi"/>
          <w:b/>
          <w:bCs/>
          <w:lang w:val="en-US"/>
        </w:rPr>
        <w:t xml:space="preserve"> </w:t>
      </w:r>
      <w:r w:rsidR="00E67E33" w:rsidRPr="00437FF7">
        <w:rPr>
          <w:rFonts w:cstheme="minorHAnsi"/>
          <w:b/>
          <w:bCs/>
          <w:lang w:val="en-US"/>
        </w:rPr>
        <w:t>p</w:t>
      </w:r>
      <w:r w:rsidRPr="00437FF7">
        <w:rPr>
          <w:rFonts w:cstheme="minorHAnsi"/>
          <w:b/>
          <w:bCs/>
          <w:lang w:val="en-US"/>
        </w:rPr>
        <w:t xml:space="preserve">roject </w:t>
      </w:r>
      <w:r w:rsidR="002C1951" w:rsidRPr="00437FF7">
        <w:rPr>
          <w:rFonts w:cstheme="minorHAnsi"/>
          <w:b/>
          <w:bCs/>
          <w:lang w:val="en-US"/>
        </w:rPr>
        <w:t>„</w:t>
      </w:r>
      <w:r w:rsidR="00174938" w:rsidRPr="00437FF7">
        <w:rPr>
          <w:rFonts w:cstheme="minorHAnsi"/>
          <w:b/>
          <w:bCs/>
          <w:lang w:val="en-US"/>
        </w:rPr>
        <w:t>Female Writers in the Varnhagen Collection – Letters, Works, Relations</w:t>
      </w:r>
      <w:r w:rsidR="002C1951" w:rsidRPr="00437FF7">
        <w:rPr>
          <w:rFonts w:cstheme="minorHAnsi"/>
          <w:b/>
          <w:bCs/>
          <w:lang w:val="en-US"/>
        </w:rPr>
        <w:t>”</w:t>
      </w:r>
      <w:r w:rsidR="00D1616D" w:rsidRPr="00437FF7">
        <w:rPr>
          <w:rFonts w:cstheme="minorHAnsi"/>
          <w:b/>
          <w:bCs/>
          <w:lang w:val="en-US"/>
        </w:rPr>
        <w:t xml:space="preserve"> </w:t>
      </w:r>
    </w:p>
    <w:p w14:paraId="3475D3FE" w14:textId="54F9C745" w:rsidR="00174938" w:rsidRPr="002C4D2C" w:rsidRDefault="00174938" w:rsidP="00174938">
      <w:pPr>
        <w:rPr>
          <w:rFonts w:cstheme="minorHAnsi"/>
          <w:lang w:val="en-GB"/>
        </w:rPr>
      </w:pPr>
      <w:r w:rsidRPr="002C4D2C">
        <w:rPr>
          <w:rFonts w:cstheme="minorHAnsi"/>
          <w:lang w:val="en-GB"/>
        </w:rPr>
        <w:t xml:space="preserve">The collections of the Jagiellonian Library in Kraków comprise numerous manuscripts written by women, including vast epistolary materials, which, however, have not been studied yet. The female manuscripts also constitute a considerable part of the Karl Varnhagen collection, which is preserved in the Jagiellonian Library and is an enormous body of letters, literary manuscripts, journals, notes, etc., covering the literary, cultural and political life of Europe from the end of the 18th and the beginning of the 19th centuries. The collection consists of correspondence of dozens of women from the German-speaking cultural community, who not only shaped the history of the German culture, but, due to their numerous contacts and networks of relations, affected other European countries, including Poland. </w:t>
      </w:r>
    </w:p>
    <w:p w14:paraId="50BD9CBC" w14:textId="74A1C003" w:rsidR="00174938" w:rsidRPr="00AB67ED" w:rsidRDefault="00174938" w:rsidP="00586224">
      <w:pPr>
        <w:spacing w:line="240" w:lineRule="auto"/>
        <w:rPr>
          <w:rFonts w:cstheme="minorHAnsi"/>
          <w:lang w:val="en-GB"/>
        </w:rPr>
      </w:pPr>
      <w:r w:rsidRPr="003070B7">
        <w:rPr>
          <w:rFonts w:cstheme="minorHAnsi"/>
          <w:lang w:val="en-GB"/>
        </w:rPr>
        <w:t xml:space="preserve">The research project is aimed at philological description, representation and analysis of the selected corpus of letters belonging to the Varnhagen collection and written by German-speaking women </w:t>
      </w:r>
      <w:r w:rsidRPr="003070B7">
        <w:rPr>
          <w:rFonts w:cstheme="minorHAnsi"/>
          <w:lang w:val="en-GB"/>
        </w:rPr>
        <w:lastRenderedPageBreak/>
        <w:t xml:space="preserve">writers from the last years of the 18th century and the first half of the 19th century, as well as the investigation of complex epistolary, literary and archival relations between the preserved documents. </w:t>
      </w:r>
      <w:r w:rsidRPr="00AB67ED">
        <w:rPr>
          <w:rFonts w:cstheme="minorHAnsi"/>
          <w:lang w:val="en-GB"/>
        </w:rPr>
        <w:t>The basis of the study is a manuscript collection by selected eight female authors: Charlotte von Ahlefeldt (1781-1849), Helmina von Chézy (1783-1856), Amalia von Imhoff (1776-1831), Amalia Schoppe (1791-1858), Fanny Tarnow (1779-1862), Karoline von Woltmann (1782-1847), Caroline de la Motte Fouqué (1775-1831), Amalia von Voigt (1780-1840). Apart from the epistolary relations, they were interconnected by vast and varied activities in the literary field (literary, translating and/or journalistic activities), and can be seen as mediators  between cultures (e.g. between Germany, France, Poland, Czech Republic, Sweden, USA).</w:t>
      </w:r>
    </w:p>
    <w:p w14:paraId="2873FC89" w14:textId="1AA4F47D" w:rsidR="00174938" w:rsidRPr="00437FF7" w:rsidRDefault="00174938" w:rsidP="00586224">
      <w:pPr>
        <w:spacing w:line="240" w:lineRule="auto"/>
        <w:rPr>
          <w:rFonts w:cstheme="minorHAnsi"/>
          <w:lang w:val="en-US"/>
        </w:rPr>
      </w:pPr>
      <w:r w:rsidRPr="00AB67ED">
        <w:rPr>
          <w:rFonts w:cstheme="minorHAnsi"/>
          <w:lang w:val="en-GB"/>
        </w:rPr>
        <w:t xml:space="preserve">This closed collection is to be examined with all its interconnections – its references in the epistolary, cultural, scientific and social networks of the time, as well as its integration into the collection context (against the whole Varnhagen collection and its connections with other collections from those days). </w:t>
      </w:r>
      <w:r w:rsidRPr="00437FF7">
        <w:rPr>
          <w:rFonts w:cstheme="minorHAnsi"/>
          <w:lang w:val="en-US"/>
        </w:rPr>
        <w:t>The manuscripts selected for this project will be presented as  (1) a printed volume (annotated selection edition) and (2) a digital edition on a specially developed dedicated digital platform.</w:t>
      </w:r>
    </w:p>
    <w:p w14:paraId="6047981E" w14:textId="73729780" w:rsidR="00174938" w:rsidRPr="002C4D2C" w:rsidRDefault="00AB67ED" w:rsidP="002C4D2C">
      <w:pPr>
        <w:rPr>
          <w:rFonts w:cstheme="minorHAnsi"/>
          <w:lang w:val="en-GB"/>
        </w:rPr>
      </w:pPr>
      <w:r>
        <w:rPr>
          <w:rFonts w:cstheme="minorHAnsi"/>
          <w:lang w:val="en-GB"/>
        </w:rPr>
        <w:t>Providing and e</w:t>
      </w:r>
      <w:r w:rsidR="002C1C13" w:rsidRPr="002C4D2C">
        <w:rPr>
          <w:rFonts w:cstheme="minorHAnsi"/>
          <w:lang w:val="en-GB"/>
        </w:rPr>
        <w:t xml:space="preserve">laboration of so far unknown manuscripts will open new perspectives for further academic research, both in the field of studies on social aspects of literature (including cultural and literary emancipation of women, functioning of the literary field) and poetological studies (development of authorship and work concepts), as well as in the field of edition philology (including integration into the collection context, digital representation, etc.). As the preliminary work has shown, the material selected for processing may cast new light on the social and cultural life of the first half of the 19th century and modify the views on historical literary constellations. The planned publications (especially the digital edition) will go beyond narrow limitations of one academic area and will be found useful in further interdisciplinary studies as a research tool which may contribute to changes in the way the history of German (and also European) literature is regarded. </w:t>
      </w:r>
    </w:p>
    <w:sectPr w:rsidR="00174938" w:rsidRPr="002C4D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F54D" w14:textId="77777777" w:rsidR="00AD6D9A" w:rsidRDefault="00AD6D9A" w:rsidP="005B328B">
      <w:pPr>
        <w:spacing w:after="0" w:line="240" w:lineRule="auto"/>
      </w:pPr>
      <w:r>
        <w:separator/>
      </w:r>
    </w:p>
  </w:endnote>
  <w:endnote w:type="continuationSeparator" w:id="0">
    <w:p w14:paraId="164A1203" w14:textId="77777777" w:rsidR="00AD6D9A" w:rsidRDefault="00AD6D9A" w:rsidP="005B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D3C4" w14:textId="77777777" w:rsidR="00AD6D9A" w:rsidRDefault="00AD6D9A" w:rsidP="005B328B">
      <w:pPr>
        <w:spacing w:after="0" w:line="240" w:lineRule="auto"/>
      </w:pPr>
      <w:r>
        <w:separator/>
      </w:r>
    </w:p>
  </w:footnote>
  <w:footnote w:type="continuationSeparator" w:id="0">
    <w:p w14:paraId="12E19FE1" w14:textId="77777777" w:rsidR="00AD6D9A" w:rsidRDefault="00AD6D9A" w:rsidP="005B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92C8D"/>
    <w:multiLevelType w:val="hybridMultilevel"/>
    <w:tmpl w:val="C48A5962"/>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cs="Wingdings" w:hint="default"/>
      </w:rPr>
    </w:lvl>
    <w:lvl w:ilvl="3" w:tplc="04150001" w:tentative="1">
      <w:start w:val="1"/>
      <w:numFmt w:val="bullet"/>
      <w:lvlText w:val=""/>
      <w:lvlJc w:val="left"/>
      <w:pPr>
        <w:ind w:left="2931" w:hanging="360"/>
      </w:pPr>
      <w:rPr>
        <w:rFonts w:ascii="Symbol" w:hAnsi="Symbol" w:cs="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cs="Wingdings" w:hint="default"/>
      </w:rPr>
    </w:lvl>
    <w:lvl w:ilvl="6" w:tplc="04150001" w:tentative="1">
      <w:start w:val="1"/>
      <w:numFmt w:val="bullet"/>
      <w:lvlText w:val=""/>
      <w:lvlJc w:val="left"/>
      <w:pPr>
        <w:ind w:left="5091" w:hanging="360"/>
      </w:pPr>
      <w:rPr>
        <w:rFonts w:ascii="Symbol" w:hAnsi="Symbol" w:cs="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cs="Wingdings" w:hint="default"/>
      </w:rPr>
    </w:lvl>
  </w:abstractNum>
  <w:abstractNum w:abstractNumId="1" w15:restartNumberingAfterBreak="0">
    <w:nsid w:val="46C3724F"/>
    <w:multiLevelType w:val="hybridMultilevel"/>
    <w:tmpl w:val="710E98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46105F"/>
    <w:multiLevelType w:val="hybridMultilevel"/>
    <w:tmpl w:val="66DA3B0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8B"/>
    <w:rsid w:val="00101585"/>
    <w:rsid w:val="00135923"/>
    <w:rsid w:val="00174938"/>
    <w:rsid w:val="001A0AF8"/>
    <w:rsid w:val="00223CB7"/>
    <w:rsid w:val="00247DBF"/>
    <w:rsid w:val="002626FA"/>
    <w:rsid w:val="002C1951"/>
    <w:rsid w:val="002C1C13"/>
    <w:rsid w:val="002C4D2C"/>
    <w:rsid w:val="002D7F5C"/>
    <w:rsid w:val="003070B7"/>
    <w:rsid w:val="00323629"/>
    <w:rsid w:val="00352080"/>
    <w:rsid w:val="0038036C"/>
    <w:rsid w:val="003C28D4"/>
    <w:rsid w:val="00410BBA"/>
    <w:rsid w:val="00437FF7"/>
    <w:rsid w:val="00474C91"/>
    <w:rsid w:val="004762BB"/>
    <w:rsid w:val="004A35C5"/>
    <w:rsid w:val="005230C3"/>
    <w:rsid w:val="00560E37"/>
    <w:rsid w:val="00586224"/>
    <w:rsid w:val="0059070A"/>
    <w:rsid w:val="00592597"/>
    <w:rsid w:val="005B305D"/>
    <w:rsid w:val="005B328B"/>
    <w:rsid w:val="005D7F7E"/>
    <w:rsid w:val="00614F72"/>
    <w:rsid w:val="00650B3D"/>
    <w:rsid w:val="006C1955"/>
    <w:rsid w:val="006C2E8A"/>
    <w:rsid w:val="006D3D15"/>
    <w:rsid w:val="006F0EA2"/>
    <w:rsid w:val="00742B3A"/>
    <w:rsid w:val="007A5118"/>
    <w:rsid w:val="007C0872"/>
    <w:rsid w:val="00845E68"/>
    <w:rsid w:val="008915D7"/>
    <w:rsid w:val="00926CBE"/>
    <w:rsid w:val="009D371D"/>
    <w:rsid w:val="009F22F7"/>
    <w:rsid w:val="00AB67ED"/>
    <w:rsid w:val="00AD6D9A"/>
    <w:rsid w:val="00B206AB"/>
    <w:rsid w:val="00B9697E"/>
    <w:rsid w:val="00C037BF"/>
    <w:rsid w:val="00C04B2B"/>
    <w:rsid w:val="00CD7017"/>
    <w:rsid w:val="00CE51D4"/>
    <w:rsid w:val="00CF4CFA"/>
    <w:rsid w:val="00D1616D"/>
    <w:rsid w:val="00E1186E"/>
    <w:rsid w:val="00E24EE1"/>
    <w:rsid w:val="00E67E33"/>
    <w:rsid w:val="00E92E30"/>
    <w:rsid w:val="00E93901"/>
    <w:rsid w:val="00EC4838"/>
    <w:rsid w:val="00F4675B"/>
    <w:rsid w:val="00F5650A"/>
    <w:rsid w:val="00FC7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CF8E"/>
  <w15:chartTrackingRefBased/>
  <w15:docId w15:val="{0D99395E-E543-49A8-92AF-57842798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B32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328B"/>
    <w:rPr>
      <w:sz w:val="20"/>
      <w:szCs w:val="20"/>
    </w:rPr>
  </w:style>
  <w:style w:type="character" w:styleId="Odwoanieprzypisukocowego">
    <w:name w:val="endnote reference"/>
    <w:basedOn w:val="Domylnaczcionkaakapitu"/>
    <w:uiPriority w:val="99"/>
    <w:semiHidden/>
    <w:unhideWhenUsed/>
    <w:rsid w:val="005B328B"/>
    <w:rPr>
      <w:vertAlign w:val="superscript"/>
    </w:rPr>
  </w:style>
  <w:style w:type="paragraph" w:styleId="Akapitzlist">
    <w:name w:val="List Paragraph"/>
    <w:basedOn w:val="Normalny"/>
    <w:uiPriority w:val="34"/>
    <w:qFormat/>
    <w:rsid w:val="00CD7017"/>
    <w:pPr>
      <w:ind w:left="720"/>
      <w:contextualSpacing/>
    </w:pPr>
  </w:style>
  <w:style w:type="character" w:styleId="Odwoaniedokomentarza">
    <w:name w:val="annotation reference"/>
    <w:basedOn w:val="Domylnaczcionkaakapitu"/>
    <w:uiPriority w:val="99"/>
    <w:semiHidden/>
    <w:unhideWhenUsed/>
    <w:rsid w:val="002C1C13"/>
    <w:rPr>
      <w:sz w:val="16"/>
      <w:szCs w:val="16"/>
    </w:rPr>
  </w:style>
  <w:style w:type="paragraph" w:styleId="Tekstkomentarza">
    <w:name w:val="annotation text"/>
    <w:basedOn w:val="Normalny"/>
    <w:link w:val="TekstkomentarzaZnak"/>
    <w:uiPriority w:val="99"/>
    <w:semiHidden/>
    <w:unhideWhenUsed/>
    <w:rsid w:val="002C1C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C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689</Words>
  <Characters>4529</Characters>
  <Application>Microsoft Office Word</Application>
  <DocSecurity>0</DocSecurity>
  <Lines>61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Kita-Huber</dc:creator>
  <cp:keywords/>
  <dc:description/>
  <cp:lastModifiedBy>Jadwiga Kita-Huber</cp:lastModifiedBy>
  <cp:revision>11</cp:revision>
  <cp:lastPrinted>2020-04-14T10:24:00Z</cp:lastPrinted>
  <dcterms:created xsi:type="dcterms:W3CDTF">2020-04-17T16:10:00Z</dcterms:created>
  <dcterms:modified xsi:type="dcterms:W3CDTF">2020-06-19T13:13:00Z</dcterms:modified>
</cp:coreProperties>
</file>