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405" w14:textId="77777777" w:rsidR="00AC727B" w:rsidRDefault="00AC727B">
      <w:pPr>
        <w:pStyle w:val="Tre"/>
        <w:rPr>
          <w:color w:val="5F8AAE"/>
        </w:rPr>
      </w:pPr>
    </w:p>
    <w:p w14:paraId="10FF6406" w14:textId="77777777" w:rsidR="00AC727B" w:rsidRDefault="00AC727B">
      <w:pPr>
        <w:pStyle w:val="Tre"/>
        <w:rPr>
          <w:color w:val="68573A"/>
        </w:rPr>
      </w:pPr>
    </w:p>
    <w:p w14:paraId="10FF6407" w14:textId="6D6E46D2" w:rsidR="00AC727B" w:rsidRPr="00C8122C" w:rsidRDefault="00F44197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b/>
          <w:bCs/>
          <w:sz w:val="29"/>
          <w:szCs w:val="29"/>
          <w:lang w:val="pl-PL"/>
        </w:rPr>
        <w:t xml:space="preserve">UCZESTNICTWO W KONKURSIE </w:t>
      </w:r>
      <w:r w:rsidR="00D82143">
        <w:rPr>
          <w:rFonts w:ascii="Times New Roman" w:hAnsi="Times New Roman"/>
          <w:b/>
          <w:bCs/>
          <w:i/>
          <w:iCs/>
          <w:sz w:val="29"/>
          <w:szCs w:val="29"/>
          <w:shd w:val="clear" w:color="auto" w:fill="FFFFFF"/>
          <w:lang w:val="pl-PL"/>
        </w:rPr>
        <w:t>RESEARCH SUPPORT</w:t>
      </w:r>
      <w:r w:rsidR="00D82143" w:rsidRPr="00C8122C">
        <w:rPr>
          <w:rFonts w:ascii="Times New Roman" w:hAnsi="Times New Roman"/>
          <w:b/>
          <w:bCs/>
          <w:i/>
          <w:iCs/>
          <w:sz w:val="29"/>
          <w:szCs w:val="29"/>
          <w:shd w:val="clear" w:color="auto" w:fill="FFFFFF"/>
          <w:lang w:val="pl-PL"/>
        </w:rPr>
        <w:t xml:space="preserve"> MODULE</w:t>
      </w:r>
      <w:r w:rsidR="00D82143" w:rsidRPr="00C8122C">
        <w:rPr>
          <w:rFonts w:ascii="Times New Roman" w:hAnsi="Times New Roman"/>
          <w:b/>
          <w:bCs/>
          <w:sz w:val="29"/>
          <w:szCs w:val="29"/>
          <w:lang w:val="pl-PL"/>
        </w:rPr>
        <w:t xml:space="preserve"> </w:t>
      </w:r>
      <w:r w:rsidRPr="00C8122C">
        <w:rPr>
          <w:rFonts w:ascii="Times New Roman" w:hAnsi="Times New Roman"/>
          <w:b/>
          <w:bCs/>
          <w:sz w:val="29"/>
          <w:szCs w:val="29"/>
          <w:lang w:val="pl-PL"/>
        </w:rPr>
        <w:t>W RAMACH INICJATYWA DOSKONAŁOŚCI UNIWERSYTET JAGIELLOŃSKI</w:t>
      </w:r>
    </w:p>
    <w:p w14:paraId="10FF6408" w14:textId="77777777" w:rsidR="00AC727B" w:rsidRPr="00C8122C" w:rsidRDefault="00F44197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Zgodnie z art. 13 Rozporządzenia Parlamentu Europejskiego i Rady (UE) 2016/679 z dnia 27 kwietnia 2016 r. w sprawie 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b fizycznych w związku z przetwarzaniem danych osobowych i w sprawie swobodnego przepływu takich danych oraz uchylenia dyrektywy 95/46/WE (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og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lne</w:t>
      </w:r>
      <w:proofErr w:type="spellEnd"/>
      <w:r w:rsidRPr="00C8122C">
        <w:rPr>
          <w:rFonts w:ascii="Times New Roman" w:hAnsi="Times New Roman"/>
          <w:sz w:val="29"/>
          <w:szCs w:val="29"/>
          <w:lang w:val="pl-PL"/>
        </w:rPr>
        <w:t xml:space="preserve"> rozporządzenie o ochronie danych, dalej 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 w:rsidRPr="00C8122C">
        <w:rPr>
          <w:rFonts w:ascii="Times New Roman" w:hAnsi="Times New Roman"/>
          <w:sz w:val="29"/>
          <w:szCs w:val="29"/>
          <w:lang w:val="pl-PL"/>
        </w:rPr>
        <w:t>”) Uniwersytet Jagielloński informuje, że:</w:t>
      </w:r>
    </w:p>
    <w:p w14:paraId="10FF6409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1.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>Administratorem Pani/Pana danych osobowych jest Uniwersytet Jagielloński, ul. 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D82143">
        <w:rPr>
          <w:rFonts w:ascii="Times New Roman" w:hAnsi="Times New Roman"/>
          <w:sz w:val="29"/>
          <w:szCs w:val="29"/>
          <w:lang w:val="pl-PL"/>
        </w:rPr>
        <w:t>w, reprezentowany przez Rektora UJ.</w:t>
      </w:r>
    </w:p>
    <w:p w14:paraId="10FF640A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2.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 xml:space="preserve">Uniwersytet Jagielloński wyznaczył Inspektora Ochrony Danych, ul. </w:t>
      </w:r>
      <w:r w:rsidRPr="00C8122C">
        <w:rPr>
          <w:rFonts w:ascii="Times New Roman" w:hAnsi="Times New Roman"/>
          <w:sz w:val="29"/>
          <w:szCs w:val="29"/>
          <w:lang w:val="pl-PL"/>
        </w:rPr>
        <w:t>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w, 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pok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j nr 5. Kontakt z Inspektorem możliwy jest przez </w:t>
      </w:r>
      <w:r w:rsidRPr="00C8122C">
        <w:rPr>
          <w:rFonts w:ascii="Times New Roman" w:hAnsi="Times New Roman"/>
          <w:sz w:val="29"/>
          <w:szCs w:val="29"/>
          <w:u w:val="single" w:color="000000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 w:rsidRPr="00C8122C">
        <w:rPr>
          <w:rFonts w:ascii="Times New Roman" w:hAnsi="Times New Roman"/>
          <w:sz w:val="29"/>
          <w:szCs w:val="29"/>
          <w:lang w:val="pl-PL"/>
        </w:rPr>
        <w:t>: iod@uj.edu.pl lub pod nr telefonu 12 663 12 25.</w:t>
      </w:r>
    </w:p>
    <w:p w14:paraId="10FF640B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3.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Pani/Pana dane osobowe przetwarzane będą w celu realizacji konkursu w ramach </w:t>
      </w:r>
      <w:r w:rsidRPr="00C8122C">
        <w:rPr>
          <w:rFonts w:ascii="Times New Roman" w:hAnsi="Times New Roman"/>
          <w:i/>
          <w:iCs/>
          <w:sz w:val="29"/>
          <w:szCs w:val="29"/>
          <w:shd w:val="clear" w:color="auto" w:fill="FFFFFF"/>
          <w:lang w:val="pl-PL"/>
        </w:rPr>
        <w:t>Skills Development and Engagement Module</w:t>
      </w:r>
      <w:r w:rsidRPr="00C8122C">
        <w:rPr>
          <w:rFonts w:ascii="Times New Roman" w:hAnsi="Times New Roman"/>
          <w:sz w:val="29"/>
          <w:szCs w:val="29"/>
          <w:lang w:val="pl-PL"/>
        </w:rPr>
        <w:t xml:space="preserve"> ID UJ oraz wykonywania 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obowiązk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 statystycznych, rachunkowych, sprawozdawczych i archiwizacyjnych na podstawie art. 6 ust. 1 lit. c RODO - przetwarzanie jest niezbędne do wypełnienia obowiązku prawnego ciążącego na Administratorze tj. ustawy Prawo o szkolnictwie wyższym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C8122C">
        <w:rPr>
          <w:rFonts w:ascii="Times New Roman" w:hAnsi="Times New Roman"/>
          <w:sz w:val="29"/>
          <w:szCs w:val="29"/>
          <w:lang w:val="pl-PL"/>
        </w:rPr>
        <w:t>w wykonawczych do ww. ustawy.</w:t>
      </w:r>
    </w:p>
    <w:p w14:paraId="10FF640C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4.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>Pani/Pana  dane osobowe przetwarzane będą 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wnież</w:t>
      </w:r>
      <w:proofErr w:type="spellEnd"/>
      <w:r w:rsidRPr="00C8122C">
        <w:rPr>
          <w:rFonts w:ascii="Times New Roman" w:hAnsi="Times New Roman"/>
          <w:sz w:val="29"/>
          <w:szCs w:val="29"/>
          <w:lang w:val="pl-PL"/>
        </w:rPr>
        <w:t xml:space="preserve"> na podstawie art. 6 ust. 1 lit. e RODO - przetwarzanie jest niezbędne do wykonania zadań realizowanych przez UJ tj. w celu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ęć</w:t>
      </w:r>
      <w:proofErr w:type="spellEnd"/>
      <w:r w:rsidRPr="00C8122C">
        <w:rPr>
          <w:rFonts w:ascii="Times New Roman" w:hAnsi="Times New Roman"/>
          <w:sz w:val="29"/>
          <w:szCs w:val="29"/>
          <w:lang w:val="pl-PL"/>
        </w:rPr>
        <w:t xml:space="preserve"> nauki w 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szczeg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lności</w:t>
      </w:r>
      <w:proofErr w:type="spellEnd"/>
      <w:r w:rsidRPr="00C8122C">
        <w:rPr>
          <w:rFonts w:ascii="Times New Roman" w:hAnsi="Times New Roman"/>
          <w:sz w:val="29"/>
          <w:szCs w:val="29"/>
          <w:lang w:val="pl-PL"/>
        </w:rPr>
        <w:t>: zapoznania Pani/Pana z ofertą proponowaną przez UJ np. studia, kursy, staże, szkolenia itp. oraz zapoznania Pani/Pana z wydarzeniami organizowanymi przez UJ.</w:t>
      </w:r>
    </w:p>
    <w:p w14:paraId="10FF640D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5.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 xml:space="preserve">Pani/Pan dane osobowe mogą być powierzone do przetwarzania tylko i  wyłącznie podmiotom, z </w:t>
      </w:r>
      <w:proofErr w:type="spellStart"/>
      <w:r w:rsidRPr="00D82143">
        <w:rPr>
          <w:rFonts w:ascii="Times New Roman" w:hAnsi="Times New Roman"/>
          <w:sz w:val="29"/>
          <w:szCs w:val="29"/>
          <w:lang w:val="pl-PL"/>
        </w:rPr>
        <w:t>kt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 w:rsidRPr="00D82143">
        <w:rPr>
          <w:rFonts w:ascii="Times New Roman" w:hAnsi="Times New Roman"/>
          <w:sz w:val="29"/>
          <w:szCs w:val="29"/>
          <w:lang w:val="pl-PL"/>
        </w:rPr>
        <w:t>rymi</w:t>
      </w:r>
      <w:proofErr w:type="spellEnd"/>
      <w:r w:rsidRPr="00D82143">
        <w:rPr>
          <w:rFonts w:ascii="Times New Roman" w:hAnsi="Times New Roman"/>
          <w:sz w:val="29"/>
          <w:szCs w:val="29"/>
          <w:lang w:val="pl-PL"/>
        </w:rPr>
        <w:t xml:space="preserve"> Administrator zawarł  stosowne umowy powierzenia danych osobowych oraz mogą być udostępnione innym podmiotom  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D82143">
        <w:rPr>
          <w:rFonts w:ascii="Times New Roman" w:hAnsi="Times New Roman"/>
          <w:sz w:val="29"/>
          <w:szCs w:val="29"/>
          <w:lang w:val="pl-PL"/>
        </w:rPr>
        <w:t>w powszechnie obowiązującego prawa do ich przetwarzania.</w:t>
      </w:r>
    </w:p>
    <w:p w14:paraId="10FF640E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lastRenderedPageBreak/>
        <w:t>6.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>Pani/Pana  dane osobowe przechowywane będą przez okres 50 lat od ukończenia Szkoły Doktorskiej, chyba że przepisy prawa przewidują inny okres przechowywania.</w:t>
      </w:r>
    </w:p>
    <w:p w14:paraId="10FF640F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7.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</w:t>
      </w:r>
      <w:proofErr w:type="spellStart"/>
      <w:r w:rsidRPr="00D82143">
        <w:rPr>
          <w:rFonts w:ascii="Times New Roman" w:hAnsi="Times New Roman"/>
          <w:sz w:val="29"/>
          <w:szCs w:val="29"/>
          <w:lang w:val="pl-PL"/>
        </w:rPr>
        <w:t>zbior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D82143">
        <w:rPr>
          <w:rFonts w:ascii="Times New Roman" w:hAnsi="Times New Roman"/>
          <w:sz w:val="29"/>
          <w:szCs w:val="29"/>
          <w:lang w:val="pl-PL"/>
        </w:rPr>
        <w:t>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0FF6410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8.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D82143">
        <w:rPr>
          <w:rFonts w:ascii="Times New Roman" w:hAnsi="Times New Roman"/>
          <w:sz w:val="29"/>
          <w:szCs w:val="29"/>
          <w:lang w:val="pl-PL"/>
        </w:rPr>
        <w:t>Posiada Pani/Pan prawo wniesienia skargi do Prezesa Urzędu Ochrony Danych Osobowych, w razie uznania, że przetwarzanie Pani/Pana danych osobowych narusza przepisy RODO.</w:t>
      </w:r>
    </w:p>
    <w:p w14:paraId="10FF6411" w14:textId="77777777" w:rsidR="00AC727B" w:rsidRPr="00C8122C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C8122C">
        <w:rPr>
          <w:rFonts w:ascii="Times New Roman" w:hAnsi="Times New Roman"/>
          <w:sz w:val="29"/>
          <w:szCs w:val="29"/>
          <w:lang w:val="pl-PL"/>
        </w:rPr>
        <w:t>9.</w:t>
      </w:r>
      <w:r w:rsidRPr="00C8122C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C8122C">
        <w:rPr>
          <w:rFonts w:ascii="Times New Roman" w:hAnsi="Times New Roman"/>
          <w:sz w:val="29"/>
          <w:szCs w:val="29"/>
          <w:lang w:val="pl-PL"/>
        </w:rPr>
        <w:t>Podanie przez Panią/Pana danych osobowych jest obligatoryjne w oparciu o przepisy prawa i niezbędne do realizacji zadań realizowanych przez UJ tj.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proofErr w:type="spellStart"/>
      <w:r w:rsidRPr="00C8122C">
        <w:rPr>
          <w:rFonts w:ascii="Times New Roman" w:hAnsi="Times New Roman"/>
          <w:sz w:val="29"/>
          <w:szCs w:val="29"/>
          <w:lang w:val="pl-PL"/>
        </w:rPr>
        <w:t>ęć</w:t>
      </w:r>
      <w:proofErr w:type="spellEnd"/>
      <w:r w:rsidRPr="00C8122C">
        <w:rPr>
          <w:rFonts w:ascii="Times New Roman" w:hAnsi="Times New Roman"/>
          <w:sz w:val="29"/>
          <w:szCs w:val="29"/>
          <w:lang w:val="pl-PL"/>
        </w:rPr>
        <w:t xml:space="preserve"> nauki.</w:t>
      </w:r>
    </w:p>
    <w:p w14:paraId="10FF6412" w14:textId="77777777" w:rsidR="00AC727B" w:rsidRPr="00D82143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10.</w:t>
      </w:r>
      <w:r w:rsidRPr="00D82143">
        <w:rPr>
          <w:rFonts w:ascii="Times New Roman" w:hAnsi="Times New Roman"/>
          <w:sz w:val="19"/>
          <w:szCs w:val="19"/>
          <w:lang w:val="pl-PL"/>
        </w:rPr>
        <w:t xml:space="preserve">  </w:t>
      </w:r>
      <w:r w:rsidRPr="00D82143">
        <w:rPr>
          <w:rFonts w:ascii="Times New Roman" w:hAnsi="Times New Roman"/>
          <w:sz w:val="29"/>
          <w:szCs w:val="29"/>
          <w:lang w:val="pl-PL"/>
        </w:rPr>
        <w:t>Pani/Pana dane osobowe nie będą przedmiotem automatycznego podejmowania decyzji ani profilowania.</w:t>
      </w:r>
    </w:p>
    <w:p w14:paraId="10FF6413" w14:textId="77777777" w:rsidR="00AC727B" w:rsidRPr="00D82143" w:rsidRDefault="00F44197">
      <w:pPr>
        <w:pStyle w:val="Domylne"/>
        <w:spacing w:before="0" w:after="213" w:line="366" w:lineRule="atLeast"/>
        <w:ind w:left="480"/>
        <w:rPr>
          <w:lang w:val="pl-PL"/>
        </w:rPr>
      </w:pPr>
      <w:r w:rsidRPr="00D82143">
        <w:rPr>
          <w:rFonts w:ascii="Times New Roman" w:hAnsi="Times New Roman"/>
          <w:sz w:val="29"/>
          <w:szCs w:val="29"/>
          <w:lang w:val="pl-PL"/>
        </w:rPr>
        <w:t> </w:t>
      </w:r>
    </w:p>
    <w:sectPr w:rsidR="00AC727B" w:rsidRPr="00D82143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B1C4" w14:textId="77777777" w:rsidR="00002F09" w:rsidRDefault="00002F09">
      <w:r>
        <w:separator/>
      </w:r>
    </w:p>
  </w:endnote>
  <w:endnote w:type="continuationSeparator" w:id="0">
    <w:p w14:paraId="2DB38D3E" w14:textId="77777777" w:rsidR="00002F09" w:rsidRDefault="0000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8" w14:textId="77777777" w:rsidR="00AC727B" w:rsidRDefault="00AC7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0E91" w14:textId="77777777" w:rsidR="00002F09" w:rsidRDefault="00002F09">
      <w:r>
        <w:separator/>
      </w:r>
    </w:p>
  </w:footnote>
  <w:footnote w:type="continuationSeparator" w:id="0">
    <w:p w14:paraId="5D5F2F06" w14:textId="77777777" w:rsidR="00002F09" w:rsidRDefault="0000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4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10FF6419" wp14:editId="10FF641A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FF6415" w14:textId="77777777" w:rsidR="00AC727B" w:rsidRPr="00C8122C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C8122C">
      <w:rPr>
        <w:rFonts w:ascii="TrajanPro-Regular" w:hAnsi="TrajanPro-Regular"/>
        <w:color w:val="005291"/>
        <w:sz w:val="16"/>
        <w:szCs w:val="16"/>
        <w:lang w:val="pl-PL"/>
      </w:rPr>
      <w:t>Szkoła Doktorska Nauk Humanistycznych</w:t>
    </w:r>
  </w:p>
  <w:p w14:paraId="10FF6416" w14:textId="77777777" w:rsidR="00AC727B" w:rsidRPr="00C8122C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hAnsi="TrajanPro-Regular"/>
        <w:color w:val="005291"/>
        <w:sz w:val="16"/>
        <w:szCs w:val="16"/>
        <w:lang w:val="pl-PL"/>
      </w:rPr>
      <w:t>Rynek Główny 34, II p.</w:t>
    </w:r>
  </w:p>
  <w:p w14:paraId="10FF6417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C8122C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B"/>
    <w:rsid w:val="00002F09"/>
    <w:rsid w:val="000C307C"/>
    <w:rsid w:val="005008EA"/>
    <w:rsid w:val="00AC727B"/>
    <w:rsid w:val="00B923E8"/>
    <w:rsid w:val="00C8122C"/>
    <w:rsid w:val="00CD3050"/>
    <w:rsid w:val="00D82143"/>
    <w:rsid w:val="00DF5D6E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405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4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2023-05-30T07:21:00Z</dcterms:created>
  <dcterms:modified xsi:type="dcterms:W3CDTF">2023-05-30T07:21:00Z</dcterms:modified>
</cp:coreProperties>
</file>