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A7CB" w14:textId="21924498" w:rsidR="00B460DA" w:rsidRDefault="00B460DA" w:rsidP="0052796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92"/>
        </w:tabs>
        <w:spacing w:before="0" w:after="160" w:line="259" w:lineRule="auto"/>
        <w:jc w:val="right"/>
      </w:pPr>
    </w:p>
    <w:p w14:paraId="035E415B" w14:textId="056F3792" w:rsidR="0052796A" w:rsidRPr="000F09CC" w:rsidRDefault="0052796A" w:rsidP="0052796A">
      <w:pPr>
        <w:rPr>
          <w:rFonts w:asciiTheme="minorHAnsi" w:eastAsia="Helvetica Neue" w:hAnsiTheme="minorHAnsi" w:cs="Helvetica Neue"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597207" w14:textId="23AC79C0" w:rsidR="0052796A" w:rsidRPr="000F09CC" w:rsidRDefault="0052796A" w:rsidP="00EB1AB2">
      <w:pPr>
        <w:jc w:val="center"/>
        <w:rPr>
          <w:rFonts w:asciiTheme="minorHAnsi" w:hAnsiTheme="minorHAnsi"/>
          <w:b/>
          <w:bCs/>
          <w:sz w:val="28"/>
          <w:szCs w:val="28"/>
          <w:lang w:val="en-GB" w:eastAsia="en-GB"/>
        </w:rPr>
      </w:pPr>
      <w:r w:rsidRPr="000F09CC">
        <w:rPr>
          <w:rFonts w:asciiTheme="minorHAnsi" w:hAnsiTheme="minorHAnsi"/>
          <w:b/>
          <w:bCs/>
          <w:sz w:val="28"/>
          <w:szCs w:val="28"/>
          <w:lang w:val="en-GB" w:eastAsia="en-GB"/>
        </w:rPr>
        <w:t>Report on completing a tutorial (to be submitted to the School Office)</w:t>
      </w:r>
    </w:p>
    <w:p w14:paraId="2AC78AA0" w14:textId="441DE7BA" w:rsidR="009058A9" w:rsidRDefault="009058A9" w:rsidP="00EB1AB2">
      <w:pPr>
        <w:jc w:val="center"/>
        <w:rPr>
          <w:b/>
          <w:bCs/>
          <w:lang w:val="en-GB" w:eastAsia="en-GB"/>
        </w:rPr>
      </w:pPr>
    </w:p>
    <w:p w14:paraId="4A4FAEF9" w14:textId="6DF86F94" w:rsidR="009058A9" w:rsidRDefault="009058A9" w:rsidP="00EB1AB2">
      <w:pPr>
        <w:jc w:val="center"/>
        <w:rPr>
          <w:b/>
          <w:bCs/>
          <w:lang w:val="en-GB" w:eastAsia="en-GB"/>
        </w:rPr>
      </w:pPr>
    </w:p>
    <w:p w14:paraId="6EDD7AE5" w14:textId="41C0A664" w:rsidR="009058A9" w:rsidRDefault="009058A9" w:rsidP="00EB1AB2">
      <w:pPr>
        <w:jc w:val="center"/>
        <w:rPr>
          <w:b/>
          <w:bCs/>
          <w:lang w:val="en-GB" w:eastAsia="en-GB"/>
        </w:rPr>
      </w:pP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091"/>
      </w:tblGrid>
      <w:tr w:rsidR="009058A9" w:rsidRPr="009058A9" w14:paraId="0DC68E23" w14:textId="77777777" w:rsidTr="005174F1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05BDD2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</w:t>
            </w:r>
            <w:proofErr w:type="spellEnd"/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FDC0" w14:textId="77777777" w:rsidR="009058A9" w:rsidRPr="009058A9" w:rsidRDefault="009058A9" w:rsidP="009058A9"/>
        </w:tc>
      </w:tr>
      <w:tr w:rsidR="009058A9" w:rsidRPr="009058A9" w14:paraId="408E7772" w14:textId="77777777" w:rsidTr="005174F1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479109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First name and surname of PhD student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C236" w14:textId="77777777" w:rsidR="009058A9" w:rsidRPr="009058A9" w:rsidRDefault="009058A9" w:rsidP="009058A9"/>
        </w:tc>
      </w:tr>
      <w:tr w:rsidR="009058A9" w:rsidRPr="009058A9" w14:paraId="68504737" w14:textId="77777777" w:rsidTr="005174F1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89248F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Doctoral </w:t>
            </w:r>
            <w:proofErr w:type="spellStart"/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</w:t>
            </w:r>
            <w:proofErr w:type="spellEnd"/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5B1E" w14:textId="77777777" w:rsidR="009058A9" w:rsidRPr="009058A9" w:rsidRDefault="009058A9" w:rsidP="009058A9"/>
        </w:tc>
      </w:tr>
      <w:tr w:rsidR="009058A9" w:rsidRPr="009058A9" w14:paraId="7631F25D" w14:textId="77777777" w:rsidTr="005174F1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90775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First name and surname of the Supervisor(s)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04B9" w14:textId="77777777" w:rsidR="009058A9" w:rsidRPr="009058A9" w:rsidRDefault="009058A9" w:rsidP="009058A9"/>
        </w:tc>
      </w:tr>
      <w:tr w:rsidR="009058A9" w:rsidRPr="009058A9" w14:paraId="0B4C06B1" w14:textId="77777777" w:rsidTr="005174F1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BCCB9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First name and surname of the Tutor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C7A0" w14:textId="77777777" w:rsidR="009058A9" w:rsidRPr="009058A9" w:rsidRDefault="009058A9" w:rsidP="009058A9"/>
        </w:tc>
      </w:tr>
      <w:tr w:rsidR="009058A9" w:rsidRPr="009058A9" w14:paraId="73DA4CCD" w14:textId="77777777" w:rsidTr="005174F1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A9654D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hours and dates of meetings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333C" w14:textId="77777777" w:rsidR="009058A9" w:rsidRPr="009058A9" w:rsidRDefault="009058A9" w:rsidP="009058A9"/>
        </w:tc>
      </w:tr>
      <w:tr w:rsidR="009058A9" w:rsidRPr="009058A9" w14:paraId="46C6DC86" w14:textId="77777777" w:rsidTr="005174F1">
        <w:trPr>
          <w:trHeight w:val="15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143AB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Tangible outcomes (e.g., preparation of a fragment of a doctoral thesis, article, conference paper, literature review, methodological training, etc.)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BFE0" w14:textId="77777777" w:rsidR="009058A9" w:rsidRPr="009058A9" w:rsidRDefault="009058A9" w:rsidP="009058A9"/>
        </w:tc>
      </w:tr>
      <w:tr w:rsidR="009058A9" w:rsidRPr="009058A9" w14:paraId="0A6F1168" w14:textId="77777777" w:rsidTr="005174F1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6ECF3" w14:textId="77777777" w:rsidR="009058A9" w:rsidRPr="009058A9" w:rsidRDefault="009058A9" w:rsidP="009058A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proposed number of ECTS (to be filled in by the Head of the Doctoral </w:t>
            </w:r>
            <w:proofErr w:type="spellStart"/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</w:t>
            </w:r>
            <w:proofErr w:type="spellEnd"/>
            <w:r w:rsidRPr="009058A9">
              <w:rPr>
                <w:rFonts w:ascii="Helvetica Neue" w:eastAsia="Helvetica Neue" w:hAnsi="Helvetica Neue" w:cs="Helvetica Neue"/>
                <w:b/>
                <w:bCs/>
                <w:color w:val="000000"/>
                <w:lang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122C" w14:textId="77777777" w:rsidR="009058A9" w:rsidRPr="009058A9" w:rsidRDefault="009058A9" w:rsidP="009058A9"/>
        </w:tc>
      </w:tr>
    </w:tbl>
    <w:p w14:paraId="16BC2645" w14:textId="4B14D3AC" w:rsidR="009058A9" w:rsidRDefault="009058A9" w:rsidP="009058A9">
      <w:pPr>
        <w:rPr>
          <w:b/>
          <w:bCs/>
          <w:lang w:val="en-GB" w:eastAsia="en-GB"/>
        </w:rPr>
      </w:pPr>
    </w:p>
    <w:p w14:paraId="1B0AB245" w14:textId="77777777" w:rsidR="0052796A" w:rsidRPr="0052796A" w:rsidRDefault="0052796A" w:rsidP="0052796A">
      <w:pPr>
        <w:rPr>
          <w:lang w:val="en-GB" w:eastAsia="en-GB"/>
        </w:rPr>
      </w:pPr>
    </w:p>
    <w:p w14:paraId="4C2B1169" w14:textId="77777777" w:rsidR="0052796A" w:rsidRPr="0052796A" w:rsidRDefault="0052796A" w:rsidP="0052796A">
      <w:pPr>
        <w:rPr>
          <w:lang w:val="en-GB" w:eastAsia="en-GB"/>
        </w:rPr>
      </w:pPr>
    </w:p>
    <w:p w14:paraId="2B47C323" w14:textId="77777777" w:rsidR="0052796A" w:rsidRPr="00D926A7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A short opinion of the Tutor about the results of the support provided as part of the tutorial</w:t>
      </w:r>
    </w:p>
    <w:p w14:paraId="7B15CEF5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0EB18485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4B358B01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6022710A" w14:textId="77777777" w:rsidR="0052796A" w:rsidRPr="00D926A7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Signature of the PhD student</w:t>
      </w:r>
    </w:p>
    <w:p w14:paraId="24577802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4AA3A35E" w14:textId="77777777" w:rsidR="0052796A" w:rsidRPr="00D926A7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_____________________________</w:t>
      </w:r>
    </w:p>
    <w:p w14:paraId="02BF214C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796D1368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688E82D4" w14:textId="77777777" w:rsidR="0052796A" w:rsidRPr="00D926A7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Signature of the Tutor</w:t>
      </w:r>
    </w:p>
    <w:p w14:paraId="3E3DEE22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68E57680" w14:textId="77777777" w:rsidR="0052796A" w:rsidRPr="00D926A7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_____________________________</w:t>
      </w:r>
    </w:p>
    <w:p w14:paraId="45FFF8C5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07F78978" w14:textId="77777777" w:rsidR="0052796A" w:rsidRPr="00D926A7" w:rsidRDefault="0052796A" w:rsidP="0052796A">
      <w:pPr>
        <w:rPr>
          <w:b/>
          <w:bCs/>
          <w:lang w:val="en-GB" w:eastAsia="en-GB"/>
        </w:rPr>
      </w:pPr>
    </w:p>
    <w:p w14:paraId="13859779" w14:textId="77777777" w:rsidR="00D435EE" w:rsidRDefault="0052796A" w:rsidP="0052796A">
      <w:pPr>
        <w:rPr>
          <w:b/>
          <w:bCs/>
          <w:lang w:val="en-GB" w:eastAsia="en-GB"/>
        </w:rPr>
      </w:pPr>
      <w:r w:rsidRPr="00D926A7">
        <w:rPr>
          <w:b/>
          <w:bCs/>
          <w:lang w:val="en-GB" w:eastAsia="en-GB"/>
        </w:rPr>
        <w:t>Signature of the Head of the Doctoral Programme</w:t>
      </w:r>
    </w:p>
    <w:p w14:paraId="29C2BC2A" w14:textId="77777777" w:rsidR="00D435EE" w:rsidRDefault="00D435EE" w:rsidP="0052796A">
      <w:pPr>
        <w:rPr>
          <w:b/>
          <w:bCs/>
          <w:lang w:val="en-GB" w:eastAsia="en-GB"/>
        </w:rPr>
      </w:pPr>
    </w:p>
    <w:p w14:paraId="1AA4E439" w14:textId="77777777" w:rsidR="00D435EE" w:rsidRDefault="00D435EE" w:rsidP="0052796A">
      <w:pPr>
        <w:rPr>
          <w:b/>
          <w:bCs/>
          <w:lang w:val="en-GB" w:eastAsia="en-GB"/>
        </w:rPr>
      </w:pPr>
    </w:p>
    <w:p w14:paraId="16B386E7" w14:textId="5E4ACB76" w:rsidR="0052796A" w:rsidRPr="0052796A" w:rsidRDefault="00D435EE" w:rsidP="0052796A">
      <w:pPr>
        <w:rPr>
          <w:lang w:val="en-GB" w:eastAsia="en-GB"/>
        </w:rPr>
      </w:pPr>
      <w:r>
        <w:rPr>
          <w:b/>
          <w:bCs/>
          <w:lang w:val="en-GB" w:eastAsia="en-GB"/>
        </w:rPr>
        <w:t>_____________________________</w:t>
      </w:r>
      <w:r w:rsidR="00EB1AB2">
        <w:rPr>
          <w:lang w:val="en-GB" w:eastAsia="en-GB"/>
        </w:rPr>
        <w:br/>
      </w:r>
    </w:p>
    <w:sectPr w:rsidR="0052796A" w:rsidRPr="0052796A">
      <w:headerReference w:type="default" r:id="rId6"/>
      <w:footerReference w:type="default" r:id="rId7"/>
      <w:pgSz w:w="11900" w:h="16840"/>
      <w:pgMar w:top="545" w:right="127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3908" w14:textId="77777777" w:rsidR="00F82F3D" w:rsidRDefault="00F82F3D">
      <w:r>
        <w:separator/>
      </w:r>
    </w:p>
  </w:endnote>
  <w:endnote w:type="continuationSeparator" w:id="0">
    <w:p w14:paraId="56CC1BF8" w14:textId="77777777" w:rsidR="00F82F3D" w:rsidRDefault="00F8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5888" w14:textId="77777777" w:rsidR="00B460DA" w:rsidRDefault="00B460D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522D" w14:textId="77777777" w:rsidR="00F82F3D" w:rsidRDefault="00F82F3D">
      <w:r>
        <w:separator/>
      </w:r>
    </w:p>
  </w:footnote>
  <w:footnote w:type="continuationSeparator" w:id="0">
    <w:p w14:paraId="7B03C999" w14:textId="77777777" w:rsidR="00F82F3D" w:rsidRDefault="00F8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EDD" w14:textId="77777777" w:rsidR="00B460DA" w:rsidRDefault="008D0615">
    <w:pPr>
      <w:pStyle w:val="NagwekistopkaA"/>
      <w:tabs>
        <w:tab w:val="clear" w:pos="9020"/>
        <w:tab w:val="left" w:pos="801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05A215" wp14:editId="3E27D0A0">
          <wp:simplePos x="0" y="0"/>
          <wp:positionH relativeFrom="page">
            <wp:posOffset>693420</wp:posOffset>
          </wp:positionH>
          <wp:positionV relativeFrom="page">
            <wp:posOffset>525780</wp:posOffset>
          </wp:positionV>
          <wp:extent cx="1329327" cy="608836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14951B9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  <w:lang w:val="en-US"/>
      </w:rPr>
      <w:t>Doctoral School in the Humanities</w:t>
    </w:r>
  </w:p>
  <w:p w14:paraId="64D0ED16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proofErr w:type="spellStart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>Rynek</w:t>
    </w:r>
    <w:proofErr w:type="spellEnd"/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 xml:space="preserve"> 34, II p.</w:t>
    </w:r>
  </w:p>
  <w:p w14:paraId="3E245EC0" w14:textId="77777777" w:rsidR="00B460DA" w:rsidRDefault="008D0615">
    <w:pPr>
      <w:pStyle w:val="NagwekistopkaA"/>
      <w:tabs>
        <w:tab w:val="clear" w:pos="9020"/>
        <w:tab w:val="center" w:pos="4819"/>
        <w:tab w:val="right" w:pos="9472"/>
      </w:tabs>
      <w:spacing w:before="60"/>
    </w:pP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  <w:lang w:val="en-US"/>
      </w:rPr>
      <w:tab/>
    </w:r>
    <w:r>
      <w:rPr>
        <w:rFonts w:ascii="Cambria" w:hAnsi="Cambria"/>
        <w:color w:val="005291"/>
        <w:sz w:val="16"/>
        <w:szCs w:val="16"/>
        <w:u w:color="005291"/>
      </w:rPr>
      <w:t xml:space="preserve">31-010 </w:t>
    </w:r>
    <w:proofErr w:type="spellStart"/>
    <w:r>
      <w:rPr>
        <w:rFonts w:ascii="Cambria" w:hAnsi="Cambria"/>
        <w:color w:val="005291"/>
        <w:sz w:val="16"/>
        <w:szCs w:val="16"/>
        <w:u w:color="005291"/>
      </w:rPr>
      <w:t>Krak</w:t>
    </w:r>
    <w:proofErr w:type="spellEnd"/>
    <w:r>
      <w:rPr>
        <w:rFonts w:ascii="Cambria" w:hAnsi="Cambria"/>
        <w:color w:val="005291"/>
        <w:sz w:val="16"/>
        <w:szCs w:val="16"/>
        <w:u w:color="005291"/>
        <w:lang w:val="es-ES_tradnl"/>
      </w:rPr>
      <w:t>ó</w:t>
    </w:r>
    <w:r>
      <w:rPr>
        <w:rFonts w:ascii="Cambria" w:hAnsi="Cambria"/>
        <w:color w:val="005291"/>
        <w:sz w:val="16"/>
        <w:szCs w:val="16"/>
        <w:u w:color="00529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DA"/>
    <w:rsid w:val="00085691"/>
    <w:rsid w:val="000F09CC"/>
    <w:rsid w:val="00245127"/>
    <w:rsid w:val="002B4F41"/>
    <w:rsid w:val="002C08E8"/>
    <w:rsid w:val="0052796A"/>
    <w:rsid w:val="005341EA"/>
    <w:rsid w:val="00624D30"/>
    <w:rsid w:val="00753DB1"/>
    <w:rsid w:val="007C69C9"/>
    <w:rsid w:val="007D2DB4"/>
    <w:rsid w:val="00861D19"/>
    <w:rsid w:val="008D0615"/>
    <w:rsid w:val="009058A9"/>
    <w:rsid w:val="009772F8"/>
    <w:rsid w:val="009934A6"/>
    <w:rsid w:val="00AB15A0"/>
    <w:rsid w:val="00B460DA"/>
    <w:rsid w:val="00D435EE"/>
    <w:rsid w:val="00D926A7"/>
    <w:rsid w:val="00EB1AB2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624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customStyle="1" w:styleId="TableNormal1">
    <w:name w:val="Table Normal1"/>
    <w:rsid w:val="009058A9"/>
    <w:rPr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2023-01-26T08:17:00Z</dcterms:created>
  <dcterms:modified xsi:type="dcterms:W3CDTF">2023-01-26T08:29:00Z</dcterms:modified>
</cp:coreProperties>
</file>