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47B" w14:textId="77777777" w:rsidR="006423BB" w:rsidRDefault="006423BB">
      <w:pPr>
        <w:pStyle w:val="Tre"/>
        <w:rPr>
          <w:color w:val="5F8AAE"/>
        </w:rPr>
      </w:pPr>
    </w:p>
    <w:p w14:paraId="6AE884F5" w14:textId="77777777" w:rsidR="006423BB" w:rsidRDefault="006423BB">
      <w:pPr>
        <w:pStyle w:val="Tre"/>
        <w:rPr>
          <w:color w:val="68573A"/>
        </w:rPr>
      </w:pPr>
    </w:p>
    <w:p w14:paraId="7541A6A2" w14:textId="77777777" w:rsidR="006423BB" w:rsidRDefault="00B3750E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Raport po odbyciu tutorialu (składany w Biurze Szkoły)</w:t>
      </w:r>
    </w:p>
    <w:p w14:paraId="72A289F6" w14:textId="77777777" w:rsidR="006423BB" w:rsidRDefault="006423BB">
      <w:pPr>
        <w:pStyle w:val="Tre"/>
        <w:jc w:val="center"/>
        <w:rPr>
          <w:b/>
          <w:bCs/>
          <w:sz w:val="28"/>
          <w:szCs w:val="28"/>
        </w:rPr>
      </w:pPr>
    </w:p>
    <w:p w14:paraId="60939EF9" w14:textId="77777777" w:rsidR="006423BB" w:rsidRDefault="006423BB">
      <w:pPr>
        <w:pStyle w:val="Tre"/>
        <w:rPr>
          <w:color w:val="68573A"/>
        </w:rPr>
      </w:pPr>
    </w:p>
    <w:p w14:paraId="1A4692FF" w14:textId="77777777" w:rsidR="006423BB" w:rsidRDefault="006423BB">
      <w:pPr>
        <w:pStyle w:val="Tre"/>
        <w:rPr>
          <w:color w:val="68573A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091"/>
      </w:tblGrid>
      <w:tr w:rsidR="006423BB" w14:paraId="6FA8B462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00A1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D89C" w14:textId="77777777" w:rsidR="006423BB" w:rsidRDefault="006423BB"/>
        </w:tc>
      </w:tr>
      <w:tr w:rsidR="006423BB" w14:paraId="685EC519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FA08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Doktorantki/Doktoranta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C413" w14:textId="77777777" w:rsidR="006423BB" w:rsidRDefault="006423BB"/>
        </w:tc>
      </w:tr>
      <w:tr w:rsidR="006423BB" w14:paraId="520D8245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32C4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4525" w14:textId="77777777" w:rsidR="006423BB" w:rsidRDefault="006423BB"/>
        </w:tc>
      </w:tr>
      <w:tr w:rsidR="006423BB" w14:paraId="61E2EB86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6522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promotora/promotorów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C1E9" w14:textId="77777777" w:rsidR="006423BB" w:rsidRDefault="006423BB"/>
        </w:tc>
      </w:tr>
      <w:tr w:rsidR="006423BB" w14:paraId="62EA7E31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25263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tutora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9096" w14:textId="77777777" w:rsidR="006423BB" w:rsidRDefault="006423BB"/>
        </w:tc>
      </w:tr>
      <w:tr w:rsidR="006423BB" w14:paraId="7478620D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0460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Liczba godzin wraz z datami spotkań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CA44" w14:textId="77777777" w:rsidR="006423BB" w:rsidRDefault="006423BB"/>
        </w:tc>
      </w:tr>
      <w:tr w:rsidR="006423BB" w14:paraId="5E2ED5AB" w14:textId="77777777">
        <w:trPr>
          <w:trHeight w:val="15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7446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Rezultaty tutorialu (np. przygotowanie fragmentu pracy doktorskiej, artykułu, wystąpienia konferencyjnego, opracowanie literatury naukowej, szkolenie metodologiczne, itp.)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C78" w14:textId="77777777" w:rsidR="006423BB" w:rsidRDefault="006423BB"/>
        </w:tc>
      </w:tr>
      <w:tr w:rsidR="006423BB" w14:paraId="49E62AEF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E54D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Proponowana liczba ECTS (wypełnia Kierownik Programu doktorskiego)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8F32" w14:textId="77777777" w:rsidR="006423BB" w:rsidRDefault="006423BB"/>
        </w:tc>
      </w:tr>
    </w:tbl>
    <w:p w14:paraId="1E09EE64" w14:textId="77777777" w:rsidR="006423BB" w:rsidRDefault="006423BB">
      <w:pPr>
        <w:pStyle w:val="Tre"/>
        <w:rPr>
          <w:color w:val="68573A"/>
        </w:rPr>
      </w:pPr>
    </w:p>
    <w:p w14:paraId="7E0B2474" w14:textId="77777777" w:rsidR="006423BB" w:rsidRDefault="006423BB">
      <w:pPr>
        <w:pStyle w:val="Tre"/>
        <w:rPr>
          <w:color w:val="68573A"/>
        </w:rPr>
      </w:pPr>
    </w:p>
    <w:p w14:paraId="0C8263D7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013CDF97" w14:textId="77777777" w:rsidR="006423BB" w:rsidRDefault="00B3750E">
      <w:pPr>
        <w:pStyle w:val="Tr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Krótka opinia tutora o rezultatach udzielonego wsparcia w ramach tutorialu</w:t>
      </w:r>
    </w:p>
    <w:p w14:paraId="175A44FA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7D14E93C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264493E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2FEAD2C5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5EA49ED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6C6E7EB0" w14:textId="77777777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doktorantki/doktoranta</w:t>
      </w:r>
    </w:p>
    <w:p w14:paraId="65FF04F2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036D9E0C" w14:textId="50849A8B" w:rsidR="006423BB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1F54D594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1492507B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4C263D9F" w14:textId="77777777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tutora</w:t>
      </w:r>
    </w:p>
    <w:p w14:paraId="7216ECC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74867D55" w14:textId="7E1BD8BF" w:rsidR="006423BB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66832D92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51783871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0C1A314D" w14:textId="63307695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Kierownika Programu doktorskiego</w:t>
      </w:r>
    </w:p>
    <w:p w14:paraId="55420DD7" w14:textId="6219D788" w:rsidR="00EA3BE9" w:rsidRDefault="00EA3BE9">
      <w:pPr>
        <w:pStyle w:val="Tre"/>
        <w:jc w:val="both"/>
        <w:rPr>
          <w:b/>
          <w:bCs/>
          <w:sz w:val="24"/>
          <w:szCs w:val="24"/>
        </w:rPr>
      </w:pPr>
    </w:p>
    <w:p w14:paraId="74F949F1" w14:textId="5189E124" w:rsidR="006423BB" w:rsidRPr="008A4F97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sectPr w:rsidR="006423BB" w:rsidRPr="008A4F97" w:rsidSect="00EA3BE9">
      <w:headerReference w:type="default" r:id="rId6"/>
      <w:footerReference w:type="default" r:id="rId7"/>
      <w:pgSz w:w="11906" w:h="16838"/>
      <w:pgMar w:top="1134" w:right="1134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A8D" w14:textId="77777777" w:rsidR="008854EA" w:rsidRDefault="00B3750E">
      <w:r>
        <w:separator/>
      </w:r>
    </w:p>
  </w:endnote>
  <w:endnote w:type="continuationSeparator" w:id="0">
    <w:p w14:paraId="56E85CEA" w14:textId="77777777" w:rsidR="008854EA" w:rsidRDefault="00B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F920" w14:textId="77777777" w:rsidR="006423BB" w:rsidRDefault="00642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9C76" w14:textId="77777777" w:rsidR="008854EA" w:rsidRDefault="00B3750E">
      <w:r>
        <w:separator/>
      </w:r>
    </w:p>
  </w:footnote>
  <w:footnote w:type="continuationSeparator" w:id="0">
    <w:p w14:paraId="7029F476" w14:textId="77777777" w:rsidR="008854EA" w:rsidRDefault="00B3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4F4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52878A1" wp14:editId="2CA8BA7E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43DF93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  <w:t>Szkoła Doktorska Nauk Humanistycznych</w:t>
    </w:r>
  </w:p>
  <w:p w14:paraId="1FE4E751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2B8ACAE5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BB"/>
    <w:rsid w:val="006423BB"/>
    <w:rsid w:val="008854EA"/>
    <w:rsid w:val="008A4F97"/>
    <w:rsid w:val="009A2BD6"/>
    <w:rsid w:val="00B3750E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0A19"/>
  <w15:docId w15:val="{B493FCA6-A548-49DF-B0C6-CB9584C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5</cp:revision>
  <dcterms:created xsi:type="dcterms:W3CDTF">2023-01-26T08:16:00Z</dcterms:created>
  <dcterms:modified xsi:type="dcterms:W3CDTF">2023-01-26T08:39:00Z</dcterms:modified>
</cp:coreProperties>
</file>