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5BE42" w14:textId="77777777" w:rsidR="00E8410A" w:rsidRPr="002862FB" w:rsidRDefault="00E8410A">
      <w:pPr>
        <w:pStyle w:val="Tre"/>
        <w:rPr>
          <w:color w:val="5F8AAE"/>
          <w:lang w:val="pl-PL"/>
        </w:rPr>
      </w:pPr>
    </w:p>
    <w:p w14:paraId="1A00C4DE" w14:textId="77777777" w:rsidR="00E8410A" w:rsidRPr="002862FB" w:rsidRDefault="00E8410A">
      <w:pPr>
        <w:pStyle w:val="Tre"/>
        <w:rPr>
          <w:color w:val="68573A"/>
          <w:lang w:val="pl-PL"/>
        </w:rPr>
      </w:pPr>
    </w:p>
    <w:p w14:paraId="2A8D38CA" w14:textId="77777777" w:rsidR="00E8410A" w:rsidRPr="002862FB" w:rsidRDefault="00914C60">
      <w:pPr>
        <w:pStyle w:val="Domylne"/>
        <w:spacing w:before="0" w:after="213" w:line="313" w:lineRule="atLeast"/>
        <w:jc w:val="center"/>
        <w:rPr>
          <w:rFonts w:ascii="Helvetica" w:eastAsia="Helvetica" w:hAnsi="Helvetica" w:cs="Helvetica"/>
          <w:sz w:val="29"/>
          <w:szCs w:val="29"/>
          <w:lang w:val="pl-PL"/>
        </w:rPr>
      </w:pPr>
      <w:r w:rsidRPr="002862FB">
        <w:rPr>
          <w:rFonts w:ascii="Times New Roman" w:hAnsi="Times New Roman"/>
          <w:b/>
          <w:bCs/>
          <w:sz w:val="29"/>
          <w:szCs w:val="29"/>
          <w:lang w:val="pl-PL"/>
        </w:rPr>
        <w:t>UCZESTNICTWO W KONKURSIE EXCELLENCE MODULE W RAMACH INICJATYWA DOSKONAŁOŚCI UNIWERSYTET JAGIELLOŃSKI</w:t>
      </w:r>
    </w:p>
    <w:p w14:paraId="06C86372" w14:textId="77777777" w:rsidR="00E8410A" w:rsidRPr="002862FB" w:rsidRDefault="00914C60">
      <w:pPr>
        <w:pStyle w:val="Domylne"/>
        <w:spacing w:before="0" w:after="213" w:line="366" w:lineRule="atLeast"/>
        <w:jc w:val="both"/>
        <w:rPr>
          <w:rFonts w:ascii="Helvetica" w:eastAsia="Helvetica" w:hAnsi="Helvetica" w:cs="Helvetica"/>
          <w:sz w:val="29"/>
          <w:szCs w:val="29"/>
          <w:lang w:val="pl-PL"/>
        </w:rPr>
      </w:pPr>
      <w:r w:rsidRPr="002862FB">
        <w:rPr>
          <w:rFonts w:ascii="Times New Roman" w:hAnsi="Times New Roman"/>
          <w:sz w:val="29"/>
          <w:szCs w:val="29"/>
          <w:lang w:val="pl-PL"/>
        </w:rPr>
        <w:t xml:space="preserve">Zgodnie z art. 13 Rozporządzenia Parlamentu Europejskiego i Rady (UE) 2016/679 z dnia 27 kwietnia 2016 r. w sprawie ochrony osób fizycznych w </w:t>
      </w:r>
      <w:r w:rsidRPr="002862FB">
        <w:rPr>
          <w:rFonts w:ascii="Times New Roman" w:hAnsi="Times New Roman"/>
          <w:sz w:val="29"/>
          <w:szCs w:val="29"/>
          <w:lang w:val="pl-PL"/>
        </w:rPr>
        <w:t>związku z przetwarzaniem danych osobowych i w sprawie swobodnego przepływu takich danych oraz uchylenia dyrektywy 95/46/WE (ogólne rozporządzenie o ochronie danych, dalej „RODO”) Uniwersytet Jagielloński informuje, że:</w:t>
      </w:r>
    </w:p>
    <w:p w14:paraId="509BB985" w14:textId="77777777" w:rsidR="00E8410A" w:rsidRPr="002862FB" w:rsidRDefault="00914C60">
      <w:pPr>
        <w:pStyle w:val="Domylne"/>
        <w:spacing w:before="0" w:line="366" w:lineRule="atLeast"/>
        <w:ind w:left="960" w:hanging="480"/>
        <w:jc w:val="both"/>
        <w:rPr>
          <w:rFonts w:ascii="Helvetica" w:eastAsia="Helvetica" w:hAnsi="Helvetica" w:cs="Helvetica"/>
          <w:sz w:val="29"/>
          <w:szCs w:val="29"/>
          <w:lang w:val="pl-PL"/>
        </w:rPr>
      </w:pPr>
      <w:r w:rsidRPr="002862FB">
        <w:rPr>
          <w:rFonts w:ascii="Times New Roman" w:hAnsi="Times New Roman"/>
          <w:sz w:val="29"/>
          <w:szCs w:val="29"/>
          <w:lang w:val="pl-PL"/>
        </w:rPr>
        <w:t>1.</w:t>
      </w:r>
      <w:r w:rsidRPr="002862FB">
        <w:rPr>
          <w:rFonts w:ascii="Times New Roman" w:hAnsi="Times New Roman"/>
          <w:sz w:val="19"/>
          <w:szCs w:val="19"/>
          <w:lang w:val="pl-PL"/>
        </w:rPr>
        <w:t xml:space="preserve">     </w:t>
      </w:r>
      <w:r w:rsidRPr="002862FB">
        <w:rPr>
          <w:rFonts w:ascii="Times New Roman" w:hAnsi="Times New Roman"/>
          <w:sz w:val="29"/>
          <w:szCs w:val="29"/>
          <w:lang w:val="pl-PL"/>
        </w:rPr>
        <w:t>Administratorem Pani/Pana dany</w:t>
      </w:r>
      <w:r w:rsidRPr="002862FB">
        <w:rPr>
          <w:rFonts w:ascii="Times New Roman" w:hAnsi="Times New Roman"/>
          <w:sz w:val="29"/>
          <w:szCs w:val="29"/>
          <w:lang w:val="pl-PL"/>
        </w:rPr>
        <w:t>ch osobowych jest Uniwersytet Jagielloński, ul. Gołębia 24, 31-007 Kraków, reprezentowany przez Rektora UJ.</w:t>
      </w:r>
    </w:p>
    <w:p w14:paraId="01290A7F" w14:textId="77777777" w:rsidR="00E8410A" w:rsidRPr="002862FB" w:rsidRDefault="00914C60">
      <w:pPr>
        <w:pStyle w:val="Domylne"/>
        <w:spacing w:before="0" w:line="366" w:lineRule="atLeast"/>
        <w:ind w:left="960" w:hanging="480"/>
        <w:jc w:val="both"/>
        <w:rPr>
          <w:rFonts w:ascii="Helvetica" w:eastAsia="Helvetica" w:hAnsi="Helvetica" w:cs="Helvetica"/>
          <w:sz w:val="29"/>
          <w:szCs w:val="29"/>
          <w:lang w:val="pl-PL"/>
        </w:rPr>
      </w:pPr>
      <w:r w:rsidRPr="002862FB">
        <w:rPr>
          <w:rFonts w:ascii="Times New Roman" w:hAnsi="Times New Roman"/>
          <w:sz w:val="29"/>
          <w:szCs w:val="29"/>
          <w:lang w:val="pl-PL"/>
        </w:rPr>
        <w:t>2.</w:t>
      </w:r>
      <w:r w:rsidRPr="002862FB">
        <w:rPr>
          <w:rFonts w:ascii="Times New Roman" w:hAnsi="Times New Roman"/>
          <w:sz w:val="19"/>
          <w:szCs w:val="19"/>
          <w:lang w:val="pl-PL"/>
        </w:rPr>
        <w:t xml:space="preserve">     </w:t>
      </w:r>
      <w:r w:rsidRPr="002862FB">
        <w:rPr>
          <w:rFonts w:ascii="Times New Roman" w:hAnsi="Times New Roman"/>
          <w:sz w:val="29"/>
          <w:szCs w:val="29"/>
          <w:lang w:val="pl-PL"/>
        </w:rPr>
        <w:t>Uniwersytet Jagielloński wyznaczył Inspektora Ochrony Danych, ul. Gołębia 24, 31-007 Kraków, pokój nr 5. Kontakt z Inspektorem możliwy jest p</w:t>
      </w:r>
      <w:r w:rsidRPr="002862FB">
        <w:rPr>
          <w:rFonts w:ascii="Times New Roman" w:hAnsi="Times New Roman"/>
          <w:sz w:val="29"/>
          <w:szCs w:val="29"/>
          <w:lang w:val="pl-PL"/>
        </w:rPr>
        <w:t xml:space="preserve">rzez </w:t>
      </w:r>
      <w:r w:rsidRPr="002862FB">
        <w:rPr>
          <w:rFonts w:ascii="Times New Roman" w:hAnsi="Times New Roman"/>
          <w:sz w:val="29"/>
          <w:szCs w:val="29"/>
          <w:u w:val="single" w:color="000000"/>
          <w:lang w:val="pl-PL"/>
          <w14:textFill>
            <w14:solidFill>
              <w14:srgbClr w14:val="000000">
                <w14:alpha w14:val="15293"/>
              </w14:srgbClr>
            </w14:solidFill>
          </w14:textFill>
        </w:rPr>
        <w:t>e-mail</w:t>
      </w:r>
      <w:r w:rsidRPr="002862FB">
        <w:rPr>
          <w:rFonts w:ascii="Times New Roman" w:hAnsi="Times New Roman"/>
          <w:sz w:val="29"/>
          <w:szCs w:val="29"/>
          <w:lang w:val="pl-PL"/>
        </w:rPr>
        <w:t>: iod@uj.edu.pl lub pod nr telefonu 12 663 12 25.</w:t>
      </w:r>
    </w:p>
    <w:p w14:paraId="1E84622F" w14:textId="77777777" w:rsidR="00E8410A" w:rsidRPr="002862FB" w:rsidRDefault="00914C60">
      <w:pPr>
        <w:pStyle w:val="Domylne"/>
        <w:spacing w:before="0" w:line="366" w:lineRule="atLeast"/>
        <w:ind w:left="960" w:hanging="480"/>
        <w:jc w:val="both"/>
        <w:rPr>
          <w:rFonts w:ascii="Helvetica" w:eastAsia="Helvetica" w:hAnsi="Helvetica" w:cs="Helvetica"/>
          <w:sz w:val="29"/>
          <w:szCs w:val="29"/>
          <w:lang w:val="pl-PL"/>
        </w:rPr>
      </w:pPr>
      <w:r w:rsidRPr="002862FB">
        <w:rPr>
          <w:rFonts w:ascii="Times New Roman" w:hAnsi="Times New Roman"/>
          <w:sz w:val="29"/>
          <w:szCs w:val="29"/>
          <w:lang w:val="pl-PL"/>
        </w:rPr>
        <w:t>3.</w:t>
      </w:r>
      <w:r w:rsidRPr="002862FB">
        <w:rPr>
          <w:rFonts w:ascii="Times New Roman" w:hAnsi="Times New Roman"/>
          <w:sz w:val="19"/>
          <w:szCs w:val="19"/>
          <w:lang w:val="pl-PL"/>
        </w:rPr>
        <w:t xml:space="preserve">     </w:t>
      </w:r>
      <w:r w:rsidRPr="002862FB">
        <w:rPr>
          <w:rFonts w:ascii="Times New Roman" w:hAnsi="Times New Roman"/>
          <w:sz w:val="29"/>
          <w:szCs w:val="29"/>
          <w:lang w:val="pl-PL"/>
        </w:rPr>
        <w:t>Pani/Pana dane osobowe przetwarzane będą w celu realizacji konkursu w ramach Excellence Module ID UJ oraz wykonywania obowiązków statystycznych, rachunkowych, sprawozdawczych i archiwizacy</w:t>
      </w:r>
      <w:r w:rsidRPr="002862FB">
        <w:rPr>
          <w:rFonts w:ascii="Times New Roman" w:hAnsi="Times New Roman"/>
          <w:sz w:val="29"/>
          <w:szCs w:val="29"/>
          <w:lang w:val="pl-PL"/>
        </w:rPr>
        <w:t>jnych na podstawie art. 6 ust. 1 lit. c RODO - przetwarzanie jest niezbędne do wypełnienia obowiązku prawnego ciążącego na Administratorze tj. ustawy Prawo o szkolnictwie wyższym i nauce oraz aktów wykonawczych do ww. ustawy.</w:t>
      </w:r>
    </w:p>
    <w:p w14:paraId="57B779D1" w14:textId="77777777" w:rsidR="00E8410A" w:rsidRPr="002862FB" w:rsidRDefault="00914C60">
      <w:pPr>
        <w:pStyle w:val="Domylne"/>
        <w:spacing w:before="0" w:line="366" w:lineRule="atLeast"/>
        <w:ind w:left="960" w:hanging="480"/>
        <w:jc w:val="both"/>
        <w:rPr>
          <w:rFonts w:ascii="Helvetica" w:eastAsia="Helvetica" w:hAnsi="Helvetica" w:cs="Helvetica"/>
          <w:sz w:val="29"/>
          <w:szCs w:val="29"/>
          <w:lang w:val="pl-PL"/>
        </w:rPr>
      </w:pPr>
      <w:r w:rsidRPr="002862FB">
        <w:rPr>
          <w:rFonts w:ascii="Times New Roman" w:hAnsi="Times New Roman"/>
          <w:sz w:val="29"/>
          <w:szCs w:val="29"/>
          <w:lang w:val="pl-PL"/>
        </w:rPr>
        <w:t>4.</w:t>
      </w:r>
      <w:r w:rsidRPr="002862FB">
        <w:rPr>
          <w:rFonts w:ascii="Times New Roman" w:hAnsi="Times New Roman"/>
          <w:sz w:val="19"/>
          <w:szCs w:val="19"/>
          <w:lang w:val="pl-PL"/>
        </w:rPr>
        <w:t xml:space="preserve">     </w:t>
      </w:r>
      <w:r w:rsidRPr="002862FB">
        <w:rPr>
          <w:rFonts w:ascii="Times New Roman" w:hAnsi="Times New Roman"/>
          <w:sz w:val="29"/>
          <w:szCs w:val="29"/>
          <w:lang w:val="pl-PL"/>
        </w:rPr>
        <w:t>Pani/Pana  dane osobowe</w:t>
      </w:r>
      <w:r w:rsidRPr="002862FB">
        <w:rPr>
          <w:rFonts w:ascii="Times New Roman" w:hAnsi="Times New Roman"/>
          <w:sz w:val="29"/>
          <w:szCs w:val="29"/>
          <w:lang w:val="pl-PL"/>
        </w:rPr>
        <w:t xml:space="preserve"> przetwarzane będą również na podstawie art. 6 ust. 1 lit. e RODO - przetwarzanie jest niezbędne do wykonania zadań realizowanych przez UJ tj. w celu prowadzenia kształcenia, działalności naukowej, upowszechniania osiągnięć nauki w szczególności: zapoznani</w:t>
      </w:r>
      <w:r w:rsidRPr="002862FB">
        <w:rPr>
          <w:rFonts w:ascii="Times New Roman" w:hAnsi="Times New Roman"/>
          <w:sz w:val="29"/>
          <w:szCs w:val="29"/>
          <w:lang w:val="pl-PL"/>
        </w:rPr>
        <w:t>a Pani/Pana z ofertą proponowaną przez UJ np. studia, kursy, staże, szkolenia itp. oraz zapoznania Pani/Pana z wydarzeniami organizowanymi przez UJ.</w:t>
      </w:r>
    </w:p>
    <w:p w14:paraId="34C93CFA" w14:textId="77777777" w:rsidR="00E8410A" w:rsidRPr="002862FB" w:rsidRDefault="00914C60">
      <w:pPr>
        <w:pStyle w:val="Domylne"/>
        <w:spacing w:before="0" w:line="366" w:lineRule="atLeast"/>
        <w:ind w:left="960" w:hanging="480"/>
        <w:jc w:val="both"/>
        <w:rPr>
          <w:rFonts w:ascii="Helvetica" w:eastAsia="Helvetica" w:hAnsi="Helvetica" w:cs="Helvetica"/>
          <w:sz w:val="29"/>
          <w:szCs w:val="29"/>
          <w:lang w:val="pl-PL"/>
        </w:rPr>
      </w:pPr>
      <w:r w:rsidRPr="002862FB">
        <w:rPr>
          <w:rFonts w:ascii="Times New Roman" w:hAnsi="Times New Roman"/>
          <w:sz w:val="29"/>
          <w:szCs w:val="29"/>
          <w:lang w:val="pl-PL"/>
        </w:rPr>
        <w:t>5.</w:t>
      </w:r>
      <w:r w:rsidRPr="002862FB">
        <w:rPr>
          <w:rFonts w:ascii="Times New Roman" w:hAnsi="Times New Roman"/>
          <w:sz w:val="19"/>
          <w:szCs w:val="19"/>
          <w:lang w:val="pl-PL"/>
        </w:rPr>
        <w:t xml:space="preserve">     </w:t>
      </w:r>
      <w:r w:rsidRPr="002862FB">
        <w:rPr>
          <w:rFonts w:ascii="Times New Roman" w:hAnsi="Times New Roman"/>
          <w:sz w:val="29"/>
          <w:szCs w:val="29"/>
          <w:lang w:val="pl-PL"/>
        </w:rPr>
        <w:t>Pani/Pan dane osobowe mogą być powierzone do przetwarzania tylko i  wyłącznie podmiotom, z którymi A</w:t>
      </w:r>
      <w:r w:rsidRPr="002862FB">
        <w:rPr>
          <w:rFonts w:ascii="Times New Roman" w:hAnsi="Times New Roman"/>
          <w:sz w:val="29"/>
          <w:szCs w:val="29"/>
          <w:lang w:val="pl-PL"/>
        </w:rPr>
        <w:t>dministrator zawarł  stosowne umowy powierzenia danych osobowych oraz mogą być udostępnione innym podmiotom  uprawnionym na podstawie przepisów powszechnie obowiązującego prawa do ich przetwarzania.</w:t>
      </w:r>
    </w:p>
    <w:p w14:paraId="27351026" w14:textId="77777777" w:rsidR="00E8410A" w:rsidRPr="002862FB" w:rsidRDefault="00914C60">
      <w:pPr>
        <w:pStyle w:val="Domylne"/>
        <w:spacing w:before="0" w:line="366" w:lineRule="atLeast"/>
        <w:ind w:left="960" w:hanging="480"/>
        <w:jc w:val="both"/>
        <w:rPr>
          <w:rFonts w:ascii="Helvetica" w:eastAsia="Helvetica" w:hAnsi="Helvetica" w:cs="Helvetica"/>
          <w:sz w:val="29"/>
          <w:szCs w:val="29"/>
          <w:lang w:val="pl-PL"/>
        </w:rPr>
      </w:pPr>
      <w:r w:rsidRPr="002862FB">
        <w:rPr>
          <w:rFonts w:ascii="Times New Roman" w:hAnsi="Times New Roman"/>
          <w:sz w:val="29"/>
          <w:szCs w:val="29"/>
          <w:lang w:val="pl-PL"/>
        </w:rPr>
        <w:lastRenderedPageBreak/>
        <w:t>6.</w:t>
      </w:r>
      <w:r w:rsidRPr="002862FB">
        <w:rPr>
          <w:rFonts w:ascii="Times New Roman" w:hAnsi="Times New Roman"/>
          <w:sz w:val="19"/>
          <w:szCs w:val="19"/>
          <w:lang w:val="pl-PL"/>
        </w:rPr>
        <w:t xml:space="preserve">     </w:t>
      </w:r>
      <w:r w:rsidRPr="002862FB">
        <w:rPr>
          <w:rFonts w:ascii="Times New Roman" w:hAnsi="Times New Roman"/>
          <w:sz w:val="29"/>
          <w:szCs w:val="29"/>
          <w:lang w:val="pl-PL"/>
        </w:rPr>
        <w:t>Pani/Pana  dane osobowe przechowywane będą przez o</w:t>
      </w:r>
      <w:r w:rsidRPr="002862FB">
        <w:rPr>
          <w:rFonts w:ascii="Times New Roman" w:hAnsi="Times New Roman"/>
          <w:sz w:val="29"/>
          <w:szCs w:val="29"/>
          <w:lang w:val="pl-PL"/>
        </w:rPr>
        <w:t>kres 50 lat od ukończenia Szkoły Doktorskiej, chyba że przepisy prawa przewidują inny okres przechowywania.</w:t>
      </w:r>
    </w:p>
    <w:p w14:paraId="39B946AA" w14:textId="77777777" w:rsidR="00E8410A" w:rsidRPr="002862FB" w:rsidRDefault="00914C60">
      <w:pPr>
        <w:pStyle w:val="Domylne"/>
        <w:spacing w:before="0" w:line="366" w:lineRule="atLeast"/>
        <w:ind w:left="960" w:hanging="480"/>
        <w:jc w:val="both"/>
        <w:rPr>
          <w:rFonts w:ascii="Helvetica" w:eastAsia="Helvetica" w:hAnsi="Helvetica" w:cs="Helvetica"/>
          <w:sz w:val="29"/>
          <w:szCs w:val="29"/>
          <w:lang w:val="pl-PL"/>
        </w:rPr>
      </w:pPr>
      <w:r w:rsidRPr="002862FB">
        <w:rPr>
          <w:rFonts w:ascii="Times New Roman" w:hAnsi="Times New Roman"/>
          <w:sz w:val="29"/>
          <w:szCs w:val="29"/>
          <w:lang w:val="pl-PL"/>
        </w:rPr>
        <w:t>7.</w:t>
      </w:r>
      <w:r w:rsidRPr="002862FB">
        <w:rPr>
          <w:rFonts w:ascii="Times New Roman" w:hAnsi="Times New Roman"/>
          <w:sz w:val="19"/>
          <w:szCs w:val="19"/>
          <w:lang w:val="pl-PL"/>
        </w:rPr>
        <w:t xml:space="preserve">     </w:t>
      </w:r>
      <w:r w:rsidRPr="002862FB">
        <w:rPr>
          <w:rFonts w:ascii="Times New Roman" w:hAnsi="Times New Roman"/>
          <w:sz w:val="29"/>
          <w:szCs w:val="29"/>
          <w:lang w:val="pl-PL"/>
        </w:rPr>
        <w:t>Posiada Pani/Pan prawo do: uzyskania informacji o przetwarzaniu danych osobowych i uprawnieniach przysługujących zgodnie z RODO, dostępu do t</w:t>
      </w:r>
      <w:r w:rsidRPr="002862FB">
        <w:rPr>
          <w:rFonts w:ascii="Times New Roman" w:hAnsi="Times New Roman"/>
          <w:sz w:val="29"/>
          <w:szCs w:val="29"/>
          <w:lang w:val="pl-PL"/>
        </w:rPr>
        <w:t>reści swoich danych oraz ich sprostowania, a także prawo do usunięcia danych osobowych ze zbiorów administratora (chyba że dalsze przetwarzanie jest konieczne dla wykonania obowiązku prawnego albo w celu ustalenia, dochodzenia lub obrony roszczeń), oraz pr</w:t>
      </w:r>
      <w:r w:rsidRPr="002862FB">
        <w:rPr>
          <w:rFonts w:ascii="Times New Roman" w:hAnsi="Times New Roman"/>
          <w:sz w:val="29"/>
          <w:szCs w:val="29"/>
          <w:lang w:val="pl-PL"/>
        </w:rPr>
        <w:t>awo do ograniczenia przetwarzania, przenoszenia danych, wniesienia sprzeciwu wobec przetwarzania – w przypadkach i na warunkach określonych w RODO.</w:t>
      </w:r>
    </w:p>
    <w:p w14:paraId="13D8BED4" w14:textId="77777777" w:rsidR="00E8410A" w:rsidRPr="002862FB" w:rsidRDefault="00914C60">
      <w:pPr>
        <w:pStyle w:val="Domylne"/>
        <w:spacing w:before="0" w:line="366" w:lineRule="atLeast"/>
        <w:ind w:left="960" w:hanging="480"/>
        <w:jc w:val="both"/>
        <w:rPr>
          <w:rFonts w:ascii="Helvetica" w:eastAsia="Helvetica" w:hAnsi="Helvetica" w:cs="Helvetica"/>
          <w:sz w:val="29"/>
          <w:szCs w:val="29"/>
          <w:lang w:val="pl-PL"/>
        </w:rPr>
      </w:pPr>
      <w:r w:rsidRPr="002862FB">
        <w:rPr>
          <w:rFonts w:ascii="Times New Roman" w:hAnsi="Times New Roman"/>
          <w:sz w:val="29"/>
          <w:szCs w:val="29"/>
          <w:lang w:val="pl-PL"/>
        </w:rPr>
        <w:t>8.</w:t>
      </w:r>
      <w:r w:rsidRPr="002862FB">
        <w:rPr>
          <w:rFonts w:ascii="Times New Roman" w:hAnsi="Times New Roman"/>
          <w:sz w:val="19"/>
          <w:szCs w:val="19"/>
          <w:lang w:val="pl-PL"/>
        </w:rPr>
        <w:t xml:space="preserve">     </w:t>
      </w:r>
      <w:r w:rsidRPr="002862FB">
        <w:rPr>
          <w:rFonts w:ascii="Times New Roman" w:hAnsi="Times New Roman"/>
          <w:sz w:val="29"/>
          <w:szCs w:val="29"/>
          <w:lang w:val="pl-PL"/>
        </w:rPr>
        <w:t>Posiada Pani/Pan prawo wniesienia skargi do Prezesa Urzędu Ochrony Danych Osobowych, w razie uznania,</w:t>
      </w:r>
      <w:r w:rsidRPr="002862FB">
        <w:rPr>
          <w:rFonts w:ascii="Times New Roman" w:hAnsi="Times New Roman"/>
          <w:sz w:val="29"/>
          <w:szCs w:val="29"/>
          <w:lang w:val="pl-PL"/>
        </w:rPr>
        <w:t xml:space="preserve"> że przetwarzanie Pani/Pana danych osobowych narusza przepisy RODO.</w:t>
      </w:r>
    </w:p>
    <w:p w14:paraId="7D1D8109" w14:textId="77777777" w:rsidR="00E8410A" w:rsidRPr="002862FB" w:rsidRDefault="00914C60">
      <w:pPr>
        <w:pStyle w:val="Domylne"/>
        <w:spacing w:before="0" w:line="366" w:lineRule="atLeast"/>
        <w:ind w:left="960" w:hanging="480"/>
        <w:jc w:val="both"/>
        <w:rPr>
          <w:rFonts w:ascii="Helvetica" w:eastAsia="Helvetica" w:hAnsi="Helvetica" w:cs="Helvetica"/>
          <w:sz w:val="29"/>
          <w:szCs w:val="29"/>
          <w:lang w:val="pl-PL"/>
        </w:rPr>
      </w:pPr>
      <w:r w:rsidRPr="002862FB">
        <w:rPr>
          <w:rFonts w:ascii="Times New Roman" w:hAnsi="Times New Roman"/>
          <w:sz w:val="29"/>
          <w:szCs w:val="29"/>
          <w:lang w:val="pl-PL"/>
        </w:rPr>
        <w:t>9.</w:t>
      </w:r>
      <w:r w:rsidRPr="002862FB">
        <w:rPr>
          <w:rFonts w:ascii="Times New Roman" w:hAnsi="Times New Roman"/>
          <w:sz w:val="19"/>
          <w:szCs w:val="19"/>
          <w:lang w:val="pl-PL"/>
        </w:rPr>
        <w:t xml:space="preserve">     </w:t>
      </w:r>
      <w:r w:rsidRPr="002862FB">
        <w:rPr>
          <w:rFonts w:ascii="Times New Roman" w:hAnsi="Times New Roman"/>
          <w:sz w:val="29"/>
          <w:szCs w:val="29"/>
          <w:lang w:val="pl-PL"/>
        </w:rPr>
        <w:t>Podanie przez Panią/Pana danych osobowych jest obligatoryjne w oparciu o przepisy prawa i niezbędne do realizacji zadań realizowanych przez UJ tj. prowadzenia kształcenia, działalno</w:t>
      </w:r>
      <w:r w:rsidRPr="002862FB">
        <w:rPr>
          <w:rFonts w:ascii="Times New Roman" w:hAnsi="Times New Roman"/>
          <w:sz w:val="29"/>
          <w:szCs w:val="29"/>
          <w:lang w:val="pl-PL"/>
        </w:rPr>
        <w:t>ści naukowej, upowszechniania osiągnięć nauki.</w:t>
      </w:r>
    </w:p>
    <w:p w14:paraId="6FEC350C" w14:textId="77777777" w:rsidR="00E8410A" w:rsidRPr="002862FB" w:rsidRDefault="00914C60">
      <w:pPr>
        <w:pStyle w:val="Domylne"/>
        <w:spacing w:before="0" w:line="366" w:lineRule="atLeast"/>
        <w:ind w:left="960" w:hanging="480"/>
        <w:jc w:val="both"/>
        <w:rPr>
          <w:rFonts w:ascii="Helvetica" w:eastAsia="Helvetica" w:hAnsi="Helvetica" w:cs="Helvetica"/>
          <w:sz w:val="29"/>
          <w:szCs w:val="29"/>
          <w:lang w:val="pl-PL"/>
        </w:rPr>
      </w:pPr>
      <w:r w:rsidRPr="002862FB">
        <w:rPr>
          <w:rFonts w:ascii="Times New Roman" w:hAnsi="Times New Roman"/>
          <w:sz w:val="29"/>
          <w:szCs w:val="29"/>
          <w:lang w:val="pl-PL"/>
        </w:rPr>
        <w:t>10.</w:t>
      </w:r>
      <w:r w:rsidRPr="002862FB">
        <w:rPr>
          <w:rFonts w:ascii="Times New Roman" w:hAnsi="Times New Roman"/>
          <w:sz w:val="19"/>
          <w:szCs w:val="19"/>
          <w:lang w:val="pl-PL"/>
        </w:rPr>
        <w:t xml:space="preserve">  </w:t>
      </w:r>
      <w:r w:rsidRPr="002862FB">
        <w:rPr>
          <w:rFonts w:ascii="Times New Roman" w:hAnsi="Times New Roman"/>
          <w:sz w:val="29"/>
          <w:szCs w:val="29"/>
          <w:lang w:val="pl-PL"/>
        </w:rPr>
        <w:t>Pani/Pana dane osobowe nie będą przedmiotem automatycznego podejmowania decyzji ani profilowania.</w:t>
      </w:r>
    </w:p>
    <w:p w14:paraId="53BBF416" w14:textId="77777777" w:rsidR="00E8410A" w:rsidRPr="002862FB" w:rsidRDefault="00914C60">
      <w:pPr>
        <w:pStyle w:val="Domylne"/>
        <w:spacing w:before="0" w:after="213" w:line="366" w:lineRule="atLeast"/>
        <w:ind w:left="480"/>
        <w:rPr>
          <w:lang w:val="pl-PL"/>
        </w:rPr>
      </w:pPr>
      <w:r w:rsidRPr="002862FB">
        <w:rPr>
          <w:rFonts w:ascii="Times New Roman" w:hAnsi="Times New Roman"/>
          <w:sz w:val="29"/>
          <w:szCs w:val="29"/>
          <w:lang w:val="pl-PL"/>
        </w:rPr>
        <w:t> </w:t>
      </w:r>
    </w:p>
    <w:sectPr w:rsidR="00E8410A" w:rsidRPr="002862FB">
      <w:headerReference w:type="default" r:id="rId6"/>
      <w:footerReference w:type="default" r:id="rId7"/>
      <w:pgSz w:w="11906" w:h="16838"/>
      <w:pgMar w:top="1134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895BA" w14:textId="77777777" w:rsidR="00A25D77" w:rsidRDefault="00A25D77">
      <w:r>
        <w:separator/>
      </w:r>
    </w:p>
  </w:endnote>
  <w:endnote w:type="continuationSeparator" w:id="0">
    <w:p w14:paraId="4F08D6A4" w14:textId="77777777" w:rsidR="00A25D77" w:rsidRDefault="00A25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rajanPro-Regular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BC699" w14:textId="77777777" w:rsidR="00E8410A" w:rsidRDefault="00E8410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FF4AF" w14:textId="77777777" w:rsidR="00A25D77" w:rsidRDefault="00A25D77">
      <w:r>
        <w:separator/>
      </w:r>
    </w:p>
  </w:footnote>
  <w:footnote w:type="continuationSeparator" w:id="0">
    <w:p w14:paraId="5895AFE7" w14:textId="77777777" w:rsidR="00A25D77" w:rsidRDefault="00A25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9489A" w14:textId="77777777" w:rsidR="00E8410A" w:rsidRDefault="00914C60">
    <w:pPr>
      <w:pStyle w:val="Nagwekistopka"/>
      <w:tabs>
        <w:tab w:val="clear" w:pos="9020"/>
        <w:tab w:val="center" w:pos="4819"/>
        <w:tab w:val="right" w:pos="9638"/>
      </w:tabs>
    </w:pPr>
    <w:r>
      <w:rPr>
        <w:noProof/>
      </w:rPr>
      <w:drawing>
        <wp:inline distT="0" distB="0" distL="0" distR="0" wp14:anchorId="39D489E1" wp14:editId="29BA456C">
          <wp:extent cx="1329327" cy="608836"/>
          <wp:effectExtent l="0" t="0" r="0" b="0"/>
          <wp:docPr id="1073741825" name="officeArt object" descr="Obraz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ek" descr="Obrazek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9327" cy="60883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5CF33ADF" w14:textId="77777777" w:rsidR="00E8410A" w:rsidRPr="002862FB" w:rsidRDefault="00914C60">
    <w:pPr>
      <w:pStyle w:val="Nagwekistopka"/>
      <w:tabs>
        <w:tab w:val="clear" w:pos="9020"/>
        <w:tab w:val="center" w:pos="4819"/>
        <w:tab w:val="right" w:pos="9638"/>
      </w:tabs>
      <w:spacing w:before="60"/>
      <w:rPr>
        <w:rFonts w:ascii="TrajanPro-Regular" w:eastAsia="TrajanPro-Regular" w:hAnsi="TrajanPro-Regular" w:cs="TrajanPro-Regular"/>
        <w:color w:val="005291"/>
        <w:sz w:val="16"/>
        <w:szCs w:val="16"/>
        <w:lang w:val="pl-PL"/>
      </w:rPr>
    </w:pPr>
    <w:r>
      <w:rPr>
        <w:rFonts w:ascii="TrajanPro-Regular" w:hAnsi="TrajanPro-Regular"/>
        <w:color w:val="005291"/>
        <w:sz w:val="16"/>
        <w:szCs w:val="16"/>
      </w:rPr>
      <w:tab/>
    </w:r>
    <w:r>
      <w:rPr>
        <w:rFonts w:ascii="TrajanPro-Regular" w:hAnsi="TrajanPro-Regular"/>
        <w:color w:val="005291"/>
        <w:sz w:val="16"/>
        <w:szCs w:val="16"/>
      </w:rPr>
      <w:tab/>
    </w:r>
    <w:r w:rsidRPr="002862FB">
      <w:rPr>
        <w:rFonts w:ascii="TrajanPro-Regular" w:hAnsi="TrajanPro-Regular"/>
        <w:color w:val="005291"/>
        <w:sz w:val="16"/>
        <w:szCs w:val="16"/>
        <w:lang w:val="pl-PL"/>
      </w:rPr>
      <w:t>Szkoła Doktorska Nauk Humanistycznych</w:t>
    </w:r>
  </w:p>
  <w:p w14:paraId="7A2671D2" w14:textId="77777777" w:rsidR="00E8410A" w:rsidRPr="002862FB" w:rsidRDefault="00914C60">
    <w:pPr>
      <w:pStyle w:val="Nagwekistopka"/>
      <w:tabs>
        <w:tab w:val="clear" w:pos="9020"/>
        <w:tab w:val="center" w:pos="4819"/>
        <w:tab w:val="right" w:pos="9638"/>
      </w:tabs>
      <w:spacing w:before="60"/>
      <w:rPr>
        <w:rFonts w:ascii="TrajanPro-Regular" w:eastAsia="TrajanPro-Regular" w:hAnsi="TrajanPro-Regular" w:cs="TrajanPro-Regular"/>
        <w:color w:val="005291"/>
        <w:sz w:val="16"/>
        <w:szCs w:val="16"/>
        <w:lang w:val="pl-PL"/>
      </w:rPr>
    </w:pPr>
    <w:r w:rsidRPr="002862FB">
      <w:rPr>
        <w:rFonts w:ascii="TrajanPro-Regular" w:eastAsia="TrajanPro-Regular" w:hAnsi="TrajanPro-Regular" w:cs="TrajanPro-Regular"/>
        <w:color w:val="005291"/>
        <w:sz w:val="16"/>
        <w:szCs w:val="16"/>
        <w:lang w:val="pl-PL"/>
      </w:rPr>
      <w:tab/>
    </w:r>
    <w:r w:rsidRPr="002862FB">
      <w:rPr>
        <w:rFonts w:ascii="TrajanPro-Regular" w:eastAsia="TrajanPro-Regular" w:hAnsi="TrajanPro-Regular" w:cs="TrajanPro-Regular"/>
        <w:color w:val="005291"/>
        <w:sz w:val="16"/>
        <w:szCs w:val="16"/>
        <w:lang w:val="pl-PL"/>
      </w:rPr>
      <w:tab/>
    </w:r>
    <w:r w:rsidRPr="002862FB">
      <w:rPr>
        <w:rFonts w:ascii="TrajanPro-Regular" w:hAnsi="TrajanPro-Regular"/>
        <w:color w:val="005291"/>
        <w:sz w:val="16"/>
        <w:szCs w:val="16"/>
        <w:lang w:val="pl-PL"/>
      </w:rPr>
      <w:t>Rynek Główny 34, II p.</w:t>
    </w:r>
  </w:p>
  <w:p w14:paraId="2FE98C50" w14:textId="77777777" w:rsidR="00E8410A" w:rsidRDefault="00914C60">
    <w:pPr>
      <w:pStyle w:val="Nagwekistopka"/>
      <w:tabs>
        <w:tab w:val="clear" w:pos="9020"/>
        <w:tab w:val="center" w:pos="4819"/>
        <w:tab w:val="right" w:pos="9638"/>
      </w:tabs>
      <w:spacing w:before="60"/>
    </w:pPr>
    <w:r w:rsidRPr="002862FB">
      <w:rPr>
        <w:rFonts w:ascii="TrajanPro-Regular" w:eastAsia="TrajanPro-Regular" w:hAnsi="TrajanPro-Regular" w:cs="TrajanPro-Regular"/>
        <w:color w:val="005291"/>
        <w:sz w:val="16"/>
        <w:szCs w:val="16"/>
        <w:lang w:val="pl-PL"/>
      </w:rPr>
      <w:tab/>
    </w:r>
    <w:r w:rsidRPr="002862FB">
      <w:rPr>
        <w:rFonts w:ascii="TrajanPro-Regular" w:eastAsia="TrajanPro-Regular" w:hAnsi="TrajanPro-Regular" w:cs="TrajanPro-Regular"/>
        <w:color w:val="005291"/>
        <w:sz w:val="16"/>
        <w:szCs w:val="16"/>
        <w:lang w:val="pl-PL"/>
      </w:rPr>
      <w:tab/>
    </w:r>
    <w:r>
      <w:rPr>
        <w:rFonts w:ascii="TrajanPro-Regular" w:hAnsi="TrajanPro-Regular"/>
        <w:color w:val="005291"/>
        <w:sz w:val="16"/>
        <w:szCs w:val="16"/>
      </w:rPr>
      <w:t xml:space="preserve">31-010 </w:t>
    </w:r>
    <w:r>
      <w:rPr>
        <w:rFonts w:ascii="TrajanPro-Regular" w:hAnsi="TrajanPro-Regular"/>
        <w:color w:val="005291"/>
        <w:sz w:val="16"/>
        <w:szCs w:val="16"/>
      </w:rPr>
      <w:t>Kraków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10A"/>
    <w:rsid w:val="002862FB"/>
    <w:rsid w:val="008A48E8"/>
    <w:rsid w:val="00914C60"/>
    <w:rsid w:val="00A25D77"/>
    <w:rsid w:val="00E8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D121F"/>
  <w15:docId w15:val="{94D9C784-8A6C-A04A-A06A-0F8F50213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2754</Characters>
  <Application>Microsoft Office Word</Application>
  <DocSecurity>4</DocSecurity>
  <Lines>22</Lines>
  <Paragraphs>6</Paragraphs>
  <ScaleCrop>false</ScaleCrop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Iwona Solak</cp:lastModifiedBy>
  <cp:revision>2</cp:revision>
  <dcterms:created xsi:type="dcterms:W3CDTF">2023-05-15T12:10:00Z</dcterms:created>
  <dcterms:modified xsi:type="dcterms:W3CDTF">2023-05-15T12:10:00Z</dcterms:modified>
</cp:coreProperties>
</file>