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4FEB" w14:textId="77777777" w:rsidR="00706C87" w:rsidRDefault="00706C87">
      <w:pPr>
        <w:pStyle w:val="Tre"/>
        <w:rPr>
          <w:color w:val="5F8AAE"/>
        </w:rPr>
      </w:pPr>
    </w:p>
    <w:p w14:paraId="3E56D6F1" w14:textId="77777777" w:rsidR="00706C87" w:rsidRDefault="00706C87">
      <w:pPr>
        <w:pStyle w:val="Tre"/>
        <w:rPr>
          <w:color w:val="68573A"/>
        </w:rPr>
      </w:pPr>
    </w:p>
    <w:p w14:paraId="2480BCF6" w14:textId="77777777" w:rsidR="00706C87" w:rsidRDefault="00706C87">
      <w:pPr>
        <w:pStyle w:val="Domylne"/>
        <w:spacing w:before="0" w:line="38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DDE1EF" w14:textId="77777777" w:rsidR="00706C87" w:rsidRDefault="00706C87">
      <w:pPr>
        <w:pStyle w:val="Domylne"/>
        <w:spacing w:before="0" w:line="38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0319359" w14:textId="77777777" w:rsidR="00706C87" w:rsidRDefault="003751A7">
      <w:pPr>
        <w:pStyle w:val="Domylne"/>
        <w:spacing w:before="0" w:line="384" w:lineRule="atLeast"/>
        <w:jc w:val="center"/>
        <w:rPr>
          <w:sz w:val="29"/>
          <w:szCs w:val="29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INFORMACJA O ZREALIZOWANIU INDYWIDUALNEGO PLANU BADAWCZEGO ORAZ PROGRAMU KSZTA</w:t>
      </w:r>
      <w:r>
        <w:rPr>
          <w:rFonts w:ascii="Times New Roman" w:hAnsi="Times New Roman"/>
          <w:b/>
          <w:bCs/>
          <w:sz w:val="32"/>
          <w:szCs w:val="32"/>
        </w:rPr>
        <w:t>Ł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CENIA</w:t>
      </w:r>
    </w:p>
    <w:p w14:paraId="18EE8B2F" w14:textId="77777777" w:rsidR="00706C87" w:rsidRDefault="00706C87">
      <w:pPr>
        <w:pStyle w:val="Domylne"/>
        <w:spacing w:before="0" w:line="384" w:lineRule="atLeast"/>
        <w:jc w:val="center"/>
        <w:rPr>
          <w:sz w:val="29"/>
          <w:szCs w:val="29"/>
        </w:rPr>
      </w:pPr>
    </w:p>
    <w:p w14:paraId="125E595A" w14:textId="77777777" w:rsidR="00706C87" w:rsidRDefault="003751A7">
      <w:pPr>
        <w:pStyle w:val="Domylne"/>
        <w:spacing w:before="0" w:line="384" w:lineRule="atLeast"/>
        <w:jc w:val="center"/>
        <w:rPr>
          <w:sz w:val="29"/>
          <w:szCs w:val="29"/>
        </w:rPr>
      </w:pPr>
      <w:r>
        <w:rPr>
          <w:rFonts w:ascii="Times New Roman" w:hAnsi="Times New Roman"/>
          <w:b/>
          <w:bCs/>
          <w:sz w:val="32"/>
          <w:szCs w:val="32"/>
        </w:rPr>
        <w:t> </w:t>
      </w:r>
    </w:p>
    <w:p w14:paraId="48968BEA" w14:textId="77777777" w:rsidR="00706C87" w:rsidRDefault="003751A7">
      <w:pPr>
        <w:pStyle w:val="Domylne"/>
        <w:spacing w:before="0" w:line="384" w:lineRule="atLeast"/>
        <w:jc w:val="center"/>
        <w:rPr>
          <w:sz w:val="29"/>
          <w:szCs w:val="29"/>
        </w:rPr>
      </w:pPr>
      <w:r>
        <w:rPr>
          <w:rFonts w:ascii="Times New Roman" w:hAnsi="Times New Roman"/>
          <w:b/>
          <w:bCs/>
          <w:sz w:val="32"/>
          <w:szCs w:val="32"/>
        </w:rPr>
        <w:t> </w:t>
      </w:r>
    </w:p>
    <w:p w14:paraId="52826F04" w14:textId="77777777" w:rsidR="00706C87" w:rsidRDefault="003751A7">
      <w:pPr>
        <w:pStyle w:val="Domylne"/>
        <w:spacing w:before="0" w:line="384" w:lineRule="atLeast"/>
        <w:jc w:val="both"/>
      </w:pPr>
      <w:r>
        <w:rPr>
          <w:rFonts w:ascii="Times New Roman" w:hAnsi="Times New Roman"/>
        </w:rPr>
        <w:t xml:space="preserve">Raport przygotowuje się </w:t>
      </w:r>
      <w:r w:rsidRPr="0005567C">
        <w:rPr>
          <w:rFonts w:ascii="Times New Roman" w:hAnsi="Times New Roman"/>
        </w:rPr>
        <w:t>wed</w:t>
      </w:r>
      <w:r>
        <w:rPr>
          <w:rFonts w:ascii="Times New Roman" w:hAnsi="Times New Roman"/>
        </w:rPr>
        <w:t>ług załączonego formularza i przedstawia Kierownikowi Programu Doktorskiego wraz z zatwierdzeniem przez Promotora/Promotor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Raport zawiera: </w:t>
      </w:r>
    </w:p>
    <w:p w14:paraId="70E9D294" w14:textId="77777777" w:rsidR="00706C87" w:rsidRDefault="003751A7">
      <w:pPr>
        <w:pStyle w:val="Domylne"/>
        <w:spacing w:before="0" w:line="384" w:lineRule="atLeast"/>
      </w:pPr>
      <w:r>
        <w:rPr>
          <w:rFonts w:ascii="Times New Roman" w:hAnsi="Times New Roman"/>
        </w:rPr>
        <w:t> </w:t>
      </w:r>
    </w:p>
    <w:p w14:paraId="554067B5" w14:textId="77777777" w:rsidR="00706C87" w:rsidRDefault="003751A7">
      <w:pPr>
        <w:pStyle w:val="Domylne"/>
        <w:spacing w:before="0" w:line="384" w:lineRule="atLeast"/>
      </w:pPr>
      <w:r>
        <w:rPr>
          <w:rFonts w:ascii="Times New Roman" w:hAnsi="Times New Roman"/>
        </w:rPr>
        <w:t xml:space="preserve">I. Informacje o realizacji Indywidualnego Planu Badawczego </w:t>
      </w:r>
    </w:p>
    <w:p w14:paraId="22D772FB" w14:textId="77777777" w:rsidR="00706C87" w:rsidRDefault="00706C87">
      <w:pPr>
        <w:pStyle w:val="Domylne"/>
        <w:spacing w:before="0" w:line="384" w:lineRule="atLeast"/>
      </w:pPr>
    </w:p>
    <w:p w14:paraId="3E62D40F" w14:textId="77777777" w:rsidR="00706C87" w:rsidRDefault="003751A7">
      <w:pPr>
        <w:pStyle w:val="Domylne"/>
        <w:spacing w:before="0" w:line="384" w:lineRule="atLeast"/>
      </w:pPr>
      <w:r>
        <w:rPr>
          <w:rFonts w:ascii="Times New Roman" w:hAnsi="Times New Roman"/>
        </w:rPr>
        <w:t>A.   Działalność naukowa w ramach realizacji IPB (opublikowane artykuły, udział w konferencjach, szkoleniach, szkołach letnich/zimowych, stażach zagranicznych i krajowych, pozyskaniu środk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badania (granty) lub działalność naukową – pozyskane wyłącznie w drodze konkursu)</w:t>
      </w:r>
    </w:p>
    <w:p w14:paraId="706E2B39" w14:textId="77777777" w:rsidR="00706C87" w:rsidRDefault="003751A7">
      <w:pPr>
        <w:pStyle w:val="Domylne"/>
        <w:spacing w:before="0" w:line="384" w:lineRule="atLeast"/>
      </w:pPr>
      <w:r>
        <w:rPr>
          <w:rFonts w:ascii="Times New Roman" w:hAnsi="Times New Roman"/>
        </w:rPr>
        <w:t>B.    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tki opis różnic w stanie realizacji IPB w stosunku do założeń wraz z uzasadnieniem.</w:t>
      </w:r>
    </w:p>
    <w:p w14:paraId="4D7D1980" w14:textId="77777777" w:rsidR="00706C87" w:rsidRDefault="00706C87">
      <w:pPr>
        <w:pStyle w:val="Domylne"/>
        <w:spacing w:before="0" w:line="384" w:lineRule="atLeast"/>
        <w:ind w:left="960" w:hanging="960"/>
      </w:pPr>
    </w:p>
    <w:p w14:paraId="53481DA3" w14:textId="77777777" w:rsidR="00706C87" w:rsidRDefault="003751A7">
      <w:pPr>
        <w:pStyle w:val="Domylne"/>
        <w:spacing w:before="0" w:line="384" w:lineRule="atLeast"/>
        <w:ind w:left="960" w:hanging="960"/>
      </w:pPr>
      <w:r>
        <w:rPr>
          <w:rFonts w:ascii="Times New Roman" w:hAnsi="Times New Roman"/>
        </w:rPr>
        <w:t>II. Informacje o realizacji programu kształcenia – wskazanie liczby ECTS w ramach każdego bloku na podstawie karty okresowych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uzyskanej w Biurze Szkoły.</w:t>
      </w:r>
    </w:p>
    <w:p w14:paraId="10A5E3C3" w14:textId="77777777" w:rsidR="00706C87" w:rsidRDefault="003751A7">
      <w:pPr>
        <w:pStyle w:val="Domylne"/>
        <w:spacing w:before="0" w:line="384" w:lineRule="atLeast"/>
        <w:ind w:left="960" w:hanging="960"/>
        <w:rPr>
          <w:rFonts w:ascii="Times New Roman" w:eastAsia="Times New Roman" w:hAnsi="Times New Roman" w:cs="Times New Roman"/>
        </w:rPr>
      </w:pPr>
      <w:r>
        <w:t xml:space="preserve">III. </w:t>
      </w:r>
      <w:r>
        <w:rPr>
          <w:rFonts w:ascii="Times New Roman" w:hAnsi="Times New Roman"/>
        </w:rPr>
        <w:t>Informacja o zrealizowaniu praktyk dydaktycznych oraz udziale w kształceniu student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w;</w:t>
      </w:r>
    </w:p>
    <w:p w14:paraId="471F78BF" w14:textId="77777777" w:rsidR="00706C87" w:rsidRDefault="003751A7">
      <w:pPr>
        <w:pStyle w:val="Domylne"/>
        <w:spacing w:before="0" w:line="384" w:lineRule="atLeast"/>
        <w:ind w:left="960" w:hanging="960"/>
      </w:pPr>
      <w:r>
        <w:rPr>
          <w:rFonts w:ascii="Times New Roman" w:hAnsi="Times New Roman"/>
        </w:rPr>
        <w:t>IV. Informacja o znajomości języka obcego nowożytnego na poziomie B2 (na potrzeby postępowania przed radą dyscypliny)</w:t>
      </w:r>
    </w:p>
    <w:p w14:paraId="1D68071D" w14:textId="77777777" w:rsidR="00706C87" w:rsidRDefault="003751A7">
      <w:pPr>
        <w:pStyle w:val="Domylne"/>
        <w:spacing w:before="0" w:line="384" w:lineRule="atLeast"/>
        <w:ind w:left="960" w:hanging="960"/>
        <w:rPr>
          <w:sz w:val="29"/>
          <w:szCs w:val="29"/>
        </w:rPr>
      </w:pPr>
      <w:r>
        <w:rPr>
          <w:rFonts w:ascii="Times New Roman" w:hAnsi="Times New Roman"/>
        </w:rPr>
        <w:t>V. Informacje pozostałe (działalność popularyzacyjna, działania poza Uniwersytetem, działalność organizacyjna)</w:t>
      </w:r>
    </w:p>
    <w:p w14:paraId="3AE5A134" w14:textId="77777777" w:rsidR="00706C87" w:rsidRDefault="003751A7">
      <w:pPr>
        <w:pStyle w:val="Domylne"/>
        <w:spacing w:before="0" w:line="384" w:lineRule="atLeast"/>
        <w:jc w:val="both"/>
        <w:rPr>
          <w:sz w:val="29"/>
          <w:szCs w:val="29"/>
        </w:rPr>
      </w:pPr>
      <w:r>
        <w:rPr>
          <w:rFonts w:ascii="Times New Roman" w:hAnsi="Times New Roman"/>
          <w:sz w:val="32"/>
          <w:szCs w:val="32"/>
        </w:rPr>
        <w:t> </w:t>
      </w:r>
    </w:p>
    <w:p w14:paraId="16660E2D" w14:textId="77777777" w:rsidR="00706C87" w:rsidRDefault="00706C87">
      <w:pPr>
        <w:pStyle w:val="Domylne"/>
        <w:spacing w:before="0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14:paraId="643A965C" w14:textId="77777777" w:rsidR="00706C87" w:rsidRDefault="003751A7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7"/>
          <w:szCs w:val="37"/>
        </w:rPr>
        <w:t> </w:t>
      </w:r>
    </w:p>
    <w:p w14:paraId="36A7223C" w14:textId="77777777" w:rsidR="00706C87" w:rsidRDefault="003751A7">
      <w:pPr>
        <w:pStyle w:val="Domylne"/>
        <w:spacing w:before="0" w:line="448" w:lineRule="atLeast"/>
        <w:jc w:val="center"/>
      </w:pPr>
      <w:r>
        <w:rPr>
          <w:rFonts w:ascii="Arial Unicode MS" w:eastAsia="Arial Unicode MS" w:hAnsi="Arial Unicode MS" w:cs="Arial Unicode MS"/>
          <w:sz w:val="32"/>
          <w:szCs w:val="32"/>
        </w:rPr>
        <w:br w:type="page"/>
      </w:r>
    </w:p>
    <w:p w14:paraId="44D93755" w14:textId="77777777" w:rsidR="00706C87" w:rsidRDefault="00706C87">
      <w:pPr>
        <w:pStyle w:val="Domylne"/>
        <w:spacing w:before="0" w:line="448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C2C820E" w14:textId="77777777" w:rsidR="00706C87" w:rsidRDefault="003751A7">
      <w:pPr>
        <w:pStyle w:val="Domylne"/>
        <w:spacing w:before="0" w:line="448" w:lineRule="atLeast"/>
        <w:jc w:val="center"/>
        <w:rPr>
          <w:sz w:val="29"/>
          <w:szCs w:val="29"/>
        </w:rPr>
      </w:pPr>
      <w:r>
        <w:rPr>
          <w:rFonts w:ascii="Times New Roman" w:hAnsi="Times New Roman"/>
          <w:b/>
          <w:bCs/>
          <w:sz w:val="37"/>
          <w:szCs w:val="37"/>
        </w:rPr>
        <w:t>Formularz raportu o zrealizowaniu Indywidualnego Planu Badawczego oraz Programu Kształcenia</w:t>
      </w:r>
      <w:r>
        <w:rPr>
          <w:rFonts w:ascii="Times New Roman" w:eastAsia="Times New Roman" w:hAnsi="Times New Roman" w:cs="Times New Roman"/>
          <w:b/>
          <w:bCs/>
          <w:sz w:val="37"/>
          <w:szCs w:val="37"/>
        </w:rPr>
        <w:br/>
      </w:r>
    </w:p>
    <w:tbl>
      <w:tblPr>
        <w:tblStyle w:val="TableNormal"/>
        <w:tblW w:w="9441" w:type="dxa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3178"/>
        <w:gridCol w:w="3449"/>
      </w:tblGrid>
      <w:tr w:rsidR="00706C87" w14:paraId="7E3E59D0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864C8C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Imię, nazwisko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5335B31" w14:textId="77777777" w:rsidR="00706C87" w:rsidRDefault="00706C87"/>
        </w:tc>
      </w:tr>
      <w:tr w:rsidR="00706C87" w14:paraId="3B3FA2AD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90879CC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 doktorski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355D0E" w14:textId="77777777" w:rsidR="00706C87" w:rsidRDefault="00706C87"/>
        </w:tc>
      </w:tr>
      <w:tr w:rsidR="00706C87" w14:paraId="721E7AE5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350905B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Dyscyplina/dziedzina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4BEADCE" w14:textId="77777777" w:rsidR="00706C87" w:rsidRDefault="00706C87"/>
        </w:tc>
      </w:tr>
      <w:tr w:rsidR="00706C87" w14:paraId="3592BE15" w14:textId="77777777">
        <w:trPr>
          <w:trHeight w:val="5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65D92D6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Imię, nazwisko promotora/promotorów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ED6E819" w14:textId="77777777" w:rsidR="00706C87" w:rsidRDefault="00706C87"/>
        </w:tc>
      </w:tr>
      <w:tr w:rsidR="00706C87" w14:paraId="16AA51ED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992EB8B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rozprawy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4630B02" w14:textId="77777777" w:rsidR="00706C87" w:rsidRDefault="00706C87"/>
        </w:tc>
      </w:tr>
      <w:tr w:rsidR="00706C87" w14:paraId="061C215D" w14:textId="77777777">
        <w:trPr>
          <w:trHeight w:val="1431"/>
        </w:trPr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F15B0DD" w14:textId="30A60DB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 Informacja o działalności naukowej w ramach realizacji IPB (opublikowane artykuły</w:t>
            </w:r>
            <w:r w:rsidR="00FA0D5F">
              <w:rPr>
                <w:rFonts w:ascii="Times New Roman" w:hAnsi="Times New Roman"/>
                <w:b/>
                <w:bCs/>
                <w:sz w:val="24"/>
                <w:szCs w:val="24"/>
              </w:rPr>
              <w:t>-wraz ze wskazaniem ilości punktów za czasopismo)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udział w konferencjach, szkoleniach, szkołach letnich/zimowych, stażach zagranicznych i krajowych, pozyskaniu środków na badania (granty) lub działalność naukową – tylko w drodze konkursu)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E2ED7DE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706C87" w14:paraId="19AE21C1" w14:textId="77777777">
        <w:trPr>
          <w:trHeight w:val="1431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038ABBB" w14:textId="77777777" w:rsidR="00706C87" w:rsidRDefault="00706C87"/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20C83A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706C87" w14:paraId="765F5445" w14:textId="77777777">
        <w:trPr>
          <w:trHeight w:val="1431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851B24D" w14:textId="77777777" w:rsidR="00706C87" w:rsidRDefault="00706C87"/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132010F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6C87" w14:paraId="203968C1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230C145" w14:textId="77777777" w:rsidR="00706C87" w:rsidRDefault="00706C87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3735027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Różnice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9D6CB12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706C87" w14:paraId="5758A889" w14:textId="77777777">
        <w:trPr>
          <w:trHeight w:val="580"/>
        </w:trPr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5746737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 Informacja o różnicy w realizacji IPB w stosunku do planu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DA87E2C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3FD4BFA" w14:textId="77777777" w:rsidR="00706C87" w:rsidRDefault="00706C87"/>
        </w:tc>
      </w:tr>
      <w:tr w:rsidR="00706C87" w14:paraId="4EF7F51F" w14:textId="77777777">
        <w:trPr>
          <w:trHeight w:val="580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 w14:paraId="7F466D34" w14:textId="77777777" w:rsidR="00706C87" w:rsidRDefault="00706C87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BD85123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4AD7F43" w14:textId="77777777" w:rsidR="00706C87" w:rsidRDefault="00706C87"/>
        </w:tc>
      </w:tr>
      <w:tr w:rsidR="00706C87" w14:paraId="730AED52" w14:textId="77777777">
        <w:trPr>
          <w:trHeight w:val="580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 w14:paraId="1983808E" w14:textId="77777777" w:rsidR="00706C87" w:rsidRDefault="00706C87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4E77657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EB3CEA2" w14:textId="77777777" w:rsidR="00706C87" w:rsidRDefault="00706C87"/>
        </w:tc>
      </w:tr>
      <w:tr w:rsidR="00706C87" w14:paraId="106A40CD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53F6624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II. Informacja o zrealizowaniu programu kształcenia (na podstawie karty osiągnięć okresowych)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3E3696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Moduł metodologiczny – m.in. 10 ECTS</w:t>
            </w:r>
          </w:p>
          <w:p w14:paraId="29C10B95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Moduł interdyscyplinarny – m.in. 4 ECTS</w:t>
            </w:r>
          </w:p>
          <w:p w14:paraId="6DE62CF7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Moduł specjalizacyjny – min. 20 ECTS</w:t>
            </w:r>
          </w:p>
          <w:p w14:paraId="3257F7C4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Moduł kompetencji dodatkowych – m.in. 6 ECTS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3C8F3BD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14:paraId="7F3B9C2F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CE3A119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14:paraId="33A816D2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2804EDA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TAK/NIE </w:t>
            </w:r>
          </w:p>
          <w:p w14:paraId="1F5DF5DC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2ADCBA4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</w:tr>
      <w:tr w:rsidR="00706C87" w14:paraId="0B833BB1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744B371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Informacja o zrealizowaniu praktyk dydaktycznych oraz udziale w kształceniu studentów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1A4CE05" w14:textId="77777777" w:rsidR="00706C87" w:rsidRDefault="003751A7">
            <w:pPr>
              <w:pStyle w:val="Styltabeli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Praktyki dydaktyczne:</w:t>
            </w:r>
          </w:p>
          <w:p w14:paraId="2A8052BC" w14:textId="77777777" w:rsidR="00706C87" w:rsidRDefault="003751A7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Miejsce:</w:t>
            </w:r>
          </w:p>
          <w:p w14:paraId="17F2C3A0" w14:textId="77777777" w:rsidR="00706C87" w:rsidRDefault="003751A7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Termin:</w:t>
            </w:r>
          </w:p>
          <w:p w14:paraId="5747A17C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Liczba godzin: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20AF7C2" w14:textId="77777777" w:rsidR="00706C87" w:rsidRDefault="003751A7">
            <w:pPr>
              <w:pStyle w:val="Styltabeli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Prowadzone kursy:</w:t>
            </w:r>
          </w:p>
          <w:p w14:paraId="29CFD09A" w14:textId="77777777" w:rsidR="00706C87" w:rsidRDefault="003751A7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kursu:</w:t>
            </w:r>
          </w:p>
          <w:p w14:paraId="248278FE" w14:textId="77777777" w:rsidR="00706C87" w:rsidRDefault="003751A7">
            <w:pPr>
              <w:pStyle w:val="Styltabeli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Termin:</w:t>
            </w:r>
          </w:p>
          <w:p w14:paraId="3C6861F8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Liczba godzin:</w:t>
            </w:r>
          </w:p>
        </w:tc>
      </w:tr>
      <w:tr w:rsidR="00706C87" w14:paraId="030196FE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495AB8D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Informacja o znajomości języka obcego nowożytnego na poziomie B2 (na potrzeby postępowania przed radą dyscypliny)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CE3072E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Posiadam poświadczenie znajomości języka obecnego nowożytnego na poziomie B2 (np. dyplom ukończenia studiów II stopnia wraz z suplementem)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974A12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 posiadam poświadczenia</w:t>
            </w:r>
          </w:p>
        </w:tc>
      </w:tr>
      <w:tr w:rsidR="00706C87" w14:paraId="09797E8F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F0A4AE3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Informacje pozostałe (działalność popularyzacyjna, działania poza Uniwersytetem, działalność organizacyjna)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8E7E4A5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33B7A5C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BD21554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58925BC" w14:textId="77777777" w:rsidR="00706C87" w:rsidRDefault="003751A7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14:paraId="2A7FE188" w14:textId="095A27F8" w:rsidR="00706C87" w:rsidRDefault="003751A7" w:rsidP="003751A7">
      <w:pPr>
        <w:pStyle w:val="Domylne"/>
        <w:spacing w:before="0" w:line="384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 xml:space="preserve">   Akceptacja (z datą i podpisem, może być elektroniczny):</w:t>
      </w:r>
    </w:p>
    <w:p w14:paraId="06FBEB5D" w14:textId="77777777" w:rsidR="00706C87" w:rsidRDefault="00706C87">
      <w:pPr>
        <w:pStyle w:val="Domylne"/>
        <w:spacing w:before="0" w:line="384" w:lineRule="atLeast"/>
        <w:ind w:left="189"/>
        <w:jc w:val="both"/>
        <w:rPr>
          <w:sz w:val="29"/>
          <w:szCs w:val="29"/>
        </w:rPr>
      </w:pPr>
    </w:p>
    <w:tbl>
      <w:tblPr>
        <w:tblStyle w:val="TableNormal"/>
        <w:tblW w:w="9457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343"/>
        <w:gridCol w:w="2583"/>
        <w:gridCol w:w="2376"/>
      </w:tblGrid>
      <w:tr w:rsidR="00706C87" w14:paraId="740C176B" w14:textId="77777777" w:rsidTr="003751A7">
        <w:trPr>
          <w:trHeight w:val="901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980F0CE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Doktorantka/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Doktorant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A2D425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Promotor główny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BB169F5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Współpromotor/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Promotor pomocniczy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03A9FAA" w14:textId="77777777" w:rsidR="00706C87" w:rsidRDefault="003751A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Kierownik Programu Doktorskiego</w:t>
            </w:r>
          </w:p>
        </w:tc>
      </w:tr>
      <w:tr w:rsidR="00706C87" w14:paraId="01D46CE7" w14:textId="77777777" w:rsidTr="003751A7">
        <w:trPr>
          <w:trHeight w:val="276"/>
        </w:trPr>
        <w:tc>
          <w:tcPr>
            <w:tcW w:w="2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EEB5BD6" w14:textId="77777777" w:rsidR="00706C87" w:rsidRDefault="00706C87"/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62ECCDF" w14:textId="77777777" w:rsidR="00706C87" w:rsidRDefault="00706C87"/>
        </w:tc>
        <w:tc>
          <w:tcPr>
            <w:tcW w:w="2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C7686B0" w14:textId="77777777" w:rsidR="00706C87" w:rsidRDefault="00706C87"/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6A19FB8E" w14:textId="77777777" w:rsidR="00706C87" w:rsidRDefault="00706C87"/>
        </w:tc>
      </w:tr>
      <w:tr w:rsidR="00706C87" w14:paraId="074CC2CD" w14:textId="77777777" w:rsidTr="003751A7">
        <w:trPr>
          <w:trHeight w:val="400"/>
        </w:trPr>
        <w:tc>
          <w:tcPr>
            <w:tcW w:w="2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D628620" w14:textId="77777777" w:rsidR="00706C87" w:rsidRDefault="00706C87"/>
        </w:tc>
        <w:tc>
          <w:tcPr>
            <w:tcW w:w="2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7C059E9" w14:textId="77777777" w:rsidR="00706C87" w:rsidRDefault="00706C87"/>
        </w:tc>
        <w:tc>
          <w:tcPr>
            <w:tcW w:w="2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94619C9" w14:textId="77777777" w:rsidR="00706C87" w:rsidRDefault="00706C87"/>
        </w:tc>
        <w:tc>
          <w:tcPr>
            <w:tcW w:w="2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157FB33" w14:textId="77777777" w:rsidR="00706C87" w:rsidRDefault="00706C87"/>
        </w:tc>
      </w:tr>
    </w:tbl>
    <w:p w14:paraId="0ED35E69" w14:textId="351CDF0C" w:rsidR="00706C87" w:rsidRDefault="00706C87">
      <w:pPr>
        <w:pStyle w:val="Domylne"/>
        <w:spacing w:before="0" w:line="352" w:lineRule="atLeast"/>
        <w:jc w:val="both"/>
      </w:pPr>
    </w:p>
    <w:sectPr w:rsidR="00706C87">
      <w:headerReference w:type="default" r:id="rId6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C96E" w14:textId="77777777" w:rsidR="00E52DEF" w:rsidRDefault="00E52DEF">
      <w:r>
        <w:separator/>
      </w:r>
    </w:p>
  </w:endnote>
  <w:endnote w:type="continuationSeparator" w:id="0">
    <w:p w14:paraId="185486C1" w14:textId="77777777" w:rsidR="00E52DEF" w:rsidRDefault="00E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Pro-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553A" w14:textId="77777777" w:rsidR="00E52DEF" w:rsidRDefault="00E52DEF">
      <w:r>
        <w:separator/>
      </w:r>
    </w:p>
  </w:footnote>
  <w:footnote w:type="continuationSeparator" w:id="0">
    <w:p w14:paraId="1396DDD6" w14:textId="77777777" w:rsidR="00E52DEF" w:rsidRDefault="00E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A2D" w14:textId="77777777" w:rsidR="00706C87" w:rsidRDefault="003751A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E6812" wp14:editId="165B463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329055" cy="608330"/>
          <wp:effectExtent l="0" t="0" r="4445" b="1270"/>
          <wp:wrapSquare wrapText="bothSides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608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372547" w14:textId="77777777" w:rsidR="00706C87" w:rsidRDefault="003751A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6B9E1930" w14:textId="77777777" w:rsidR="00706C87" w:rsidRDefault="003751A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2B394525" w14:textId="77777777" w:rsidR="00706C87" w:rsidRDefault="003751A7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87"/>
    <w:rsid w:val="0005567C"/>
    <w:rsid w:val="003751A7"/>
    <w:rsid w:val="00564639"/>
    <w:rsid w:val="00706C87"/>
    <w:rsid w:val="007D7302"/>
    <w:rsid w:val="00E52DEF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026E8"/>
  <w15:docId w15:val="{429E22E2-EF90-4785-AD28-97BA9A6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55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67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55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6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2499</Characters>
  <Application>Microsoft Office Word</Application>
  <DocSecurity>4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2023-06-01T08:24:00Z</dcterms:created>
  <dcterms:modified xsi:type="dcterms:W3CDTF">2023-06-01T08:24:00Z</dcterms:modified>
</cp:coreProperties>
</file>